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8B5" w:rsidRPr="00F278B5" w:rsidRDefault="00F278B5" w:rsidP="00F278B5">
      <w:pPr>
        <w:spacing w:line="690" w:lineRule="atLeast"/>
        <w:ind w:left="0" w:firstLine="0"/>
        <w:jc w:val="both"/>
        <w:outlineLvl w:val="0"/>
        <w:rPr>
          <w:rFonts w:ascii="Museo Sans Cyrl" w:eastAsia="Times New Roman" w:hAnsi="Museo Sans Cyrl" w:cs="Times New Roman"/>
          <w:b/>
          <w:bCs/>
          <w:spacing w:val="-11"/>
          <w:kern w:val="36"/>
          <w:sz w:val="63"/>
          <w:szCs w:val="63"/>
          <w:lang w:val="fr-FR"/>
        </w:rPr>
      </w:pPr>
      <w:r w:rsidRPr="00F278B5">
        <w:rPr>
          <w:rFonts w:ascii="Museo Sans Cyrl" w:eastAsia="Times New Roman" w:hAnsi="Museo Sans Cyrl" w:cs="Times New Roman"/>
          <w:b/>
          <w:bCs/>
          <w:spacing w:val="-11"/>
          <w:kern w:val="36"/>
          <w:sz w:val="63"/>
          <w:szCs w:val="63"/>
          <w:lang w:val="fr-FR"/>
        </w:rPr>
        <w:t>Pape François : l'Épiphanie nous invite à voir au-delà des apparences</w:t>
      </w:r>
    </w:p>
    <w:p w:rsidR="00F278B5" w:rsidRPr="00F278B5" w:rsidRDefault="00F278B5" w:rsidP="00F278B5">
      <w:pPr>
        <w:spacing w:line="690" w:lineRule="atLeast"/>
        <w:ind w:left="0" w:firstLine="0"/>
        <w:jc w:val="both"/>
        <w:outlineLvl w:val="0"/>
        <w:rPr>
          <w:rFonts w:ascii="Museo Sans Cyrl" w:eastAsia="Times New Roman" w:hAnsi="Museo Sans Cyrl" w:cs="Times New Roman"/>
          <w:b/>
          <w:bCs/>
          <w:spacing w:val="-11"/>
          <w:kern w:val="36"/>
          <w:sz w:val="63"/>
          <w:szCs w:val="63"/>
          <w:lang w:val="fr-FR"/>
        </w:rPr>
      </w:pPr>
    </w:p>
    <w:p w:rsidR="00F278B5" w:rsidRPr="00F278B5" w:rsidRDefault="00F278B5" w:rsidP="00F278B5">
      <w:pPr>
        <w:spacing w:line="360" w:lineRule="atLeast"/>
        <w:ind w:left="0" w:firstLine="0"/>
        <w:jc w:val="both"/>
        <w:rPr>
          <w:rFonts w:ascii="Times New Roman" w:eastAsia="Times New Roman" w:hAnsi="Times New Roman" w:cs="Times New Roman"/>
          <w:sz w:val="24"/>
          <w:szCs w:val="24"/>
          <w:lang w:val="fr-FR"/>
        </w:rPr>
      </w:pPr>
      <w:r w:rsidRPr="00F278B5">
        <w:rPr>
          <w:rFonts w:ascii="Times New Roman" w:eastAsia="Times New Roman" w:hAnsi="Times New Roman" w:cs="Times New Roman"/>
          <w:sz w:val="24"/>
          <w:szCs w:val="24"/>
          <w:lang w:val="fr-FR"/>
        </w:rPr>
        <w:t>Lors de la messe de l'Épiphanie, le Pape François a expliqué ce qu'est être adorateur du Seigneur : lever les yeux, se mettre en voyage et voir. Dans son homélie, il a souligné la difficulté à adorer sans se tromper d'objectif, pour éviter de devenir idolâtre.</w:t>
      </w:r>
    </w:p>
    <w:p w:rsidR="00F278B5" w:rsidRPr="00F278B5" w:rsidRDefault="00F278B5" w:rsidP="00F278B5">
      <w:pPr>
        <w:spacing w:line="420" w:lineRule="atLeast"/>
        <w:ind w:left="0" w:firstLine="0"/>
        <w:jc w:val="both"/>
        <w:rPr>
          <w:rFonts w:ascii="Times New Roman" w:eastAsia="Times New Roman" w:hAnsi="Times New Roman" w:cs="Times New Roman"/>
          <w:sz w:val="24"/>
          <w:szCs w:val="24"/>
          <w:lang w:val="fr-FR"/>
        </w:rPr>
      </w:pPr>
      <w:r w:rsidRPr="00F278B5">
        <w:rPr>
          <w:rFonts w:ascii="Times New Roman" w:eastAsia="Times New Roman" w:hAnsi="Times New Roman" w:cs="Times New Roman"/>
          <w:sz w:val="24"/>
          <w:szCs w:val="24"/>
          <w:lang w:val="fr-FR"/>
        </w:rPr>
        <w:t>Xavier Sartre – Cité du Vatican</w:t>
      </w:r>
    </w:p>
    <w:p w:rsidR="00F278B5" w:rsidRPr="00F278B5" w:rsidRDefault="00F278B5" w:rsidP="00F278B5">
      <w:pPr>
        <w:spacing w:line="420" w:lineRule="atLeast"/>
        <w:ind w:left="0" w:firstLine="0"/>
        <w:jc w:val="both"/>
        <w:rPr>
          <w:rFonts w:ascii="Times New Roman" w:eastAsia="Times New Roman" w:hAnsi="Times New Roman" w:cs="Times New Roman"/>
          <w:sz w:val="24"/>
          <w:szCs w:val="24"/>
          <w:lang w:val="fr-FR"/>
        </w:rPr>
      </w:pPr>
      <w:r w:rsidRPr="00F278B5">
        <w:rPr>
          <w:rFonts w:ascii="Times New Roman" w:eastAsia="Times New Roman" w:hAnsi="Times New Roman" w:cs="Times New Roman"/>
          <w:sz w:val="24"/>
          <w:szCs w:val="24"/>
          <w:lang w:val="fr-FR"/>
        </w:rPr>
        <w:t>C'est à l'autel de la Chaire de saint Pierre, dans l'abside de la basilique Saint-Pierre, que le Pape François a célébré la messe en la solennité de l'Épiphanie devant une petite assemblée en raison des normes sanitaires anti-</w:t>
      </w:r>
      <w:proofErr w:type="spellStart"/>
      <w:r w:rsidRPr="00F278B5">
        <w:rPr>
          <w:rFonts w:ascii="Times New Roman" w:eastAsia="Times New Roman" w:hAnsi="Times New Roman" w:cs="Times New Roman"/>
          <w:sz w:val="24"/>
          <w:szCs w:val="24"/>
          <w:lang w:val="fr-FR"/>
        </w:rPr>
        <w:t>Covid</w:t>
      </w:r>
      <w:proofErr w:type="spellEnd"/>
      <w:r w:rsidRPr="00F278B5">
        <w:rPr>
          <w:rFonts w:ascii="Times New Roman" w:eastAsia="Times New Roman" w:hAnsi="Times New Roman" w:cs="Times New Roman"/>
          <w:sz w:val="24"/>
          <w:szCs w:val="24"/>
          <w:lang w:val="fr-FR"/>
        </w:rPr>
        <w:t>. Dans son homélie, il est revenu sur le fait d'adorer le Seigneur comme le firent les Rois Mages.</w:t>
      </w:r>
    </w:p>
    <w:p w:rsidR="00F278B5" w:rsidRPr="00F278B5" w:rsidRDefault="00F278B5" w:rsidP="00F278B5">
      <w:pPr>
        <w:spacing w:line="420" w:lineRule="atLeast"/>
        <w:ind w:left="0" w:firstLine="0"/>
        <w:jc w:val="both"/>
        <w:rPr>
          <w:rFonts w:ascii="Times New Roman" w:eastAsia="Times New Roman" w:hAnsi="Times New Roman" w:cs="Times New Roman"/>
          <w:sz w:val="24"/>
          <w:szCs w:val="24"/>
          <w:lang w:val="fr-FR"/>
        </w:rPr>
      </w:pPr>
      <w:r w:rsidRPr="00F278B5">
        <w:rPr>
          <w:rFonts w:ascii="Times New Roman" w:eastAsia="Times New Roman" w:hAnsi="Times New Roman" w:cs="Times New Roman"/>
          <w:i/>
          <w:iCs/>
          <w:sz w:val="24"/>
          <w:szCs w:val="24"/>
          <w:lang w:val="fr-FR"/>
        </w:rPr>
        <w:t>«L’attitude d’adorer Dieu n’est pas spontanée en nous, </w:t>
      </w:r>
      <w:r w:rsidRPr="00F278B5">
        <w:rPr>
          <w:rFonts w:ascii="Times New Roman" w:eastAsia="Times New Roman" w:hAnsi="Times New Roman" w:cs="Times New Roman"/>
          <w:sz w:val="24"/>
          <w:szCs w:val="24"/>
          <w:lang w:val="fr-FR"/>
        </w:rPr>
        <w:t>reconnaît le Saint-Père.</w:t>
      </w:r>
      <w:r>
        <w:rPr>
          <w:rFonts w:ascii="Times New Roman" w:eastAsia="Times New Roman" w:hAnsi="Times New Roman" w:cs="Times New Roman"/>
          <w:sz w:val="24"/>
          <w:szCs w:val="24"/>
          <w:lang w:val="fr-FR"/>
        </w:rPr>
        <w:t xml:space="preserve"> </w:t>
      </w:r>
      <w:r w:rsidRPr="00F278B5">
        <w:rPr>
          <w:rFonts w:ascii="Times New Roman" w:eastAsia="Times New Roman" w:hAnsi="Times New Roman" w:cs="Times New Roman"/>
          <w:i/>
          <w:iCs/>
          <w:sz w:val="24"/>
          <w:szCs w:val="24"/>
          <w:lang w:val="fr-FR"/>
        </w:rPr>
        <w:t>L’être humain a besoin, oui, d’adorer, mais il risque de se tromper d’objectif ; en effet, s’il n’adore pas Dieu, il adorera des idoles, et au lieu d’être croyant, il deviendra idolâtre»</w:t>
      </w:r>
      <w:r w:rsidRPr="00F278B5">
        <w:rPr>
          <w:rFonts w:ascii="Times New Roman" w:eastAsia="Times New Roman" w:hAnsi="Times New Roman" w:cs="Times New Roman"/>
          <w:sz w:val="24"/>
          <w:szCs w:val="24"/>
          <w:lang w:val="fr-FR"/>
        </w:rPr>
        <w:t>.</w:t>
      </w:r>
    </w:p>
    <w:p w:rsidR="00F278B5" w:rsidRDefault="00F278B5" w:rsidP="00F278B5">
      <w:pPr>
        <w:spacing w:line="420" w:lineRule="atLeast"/>
        <w:ind w:left="0" w:firstLine="0"/>
        <w:jc w:val="both"/>
        <w:rPr>
          <w:rFonts w:ascii="Times New Roman" w:eastAsia="Times New Roman" w:hAnsi="Times New Roman" w:cs="Times New Roman"/>
          <w:sz w:val="24"/>
          <w:szCs w:val="24"/>
          <w:lang w:val="fr-FR"/>
        </w:rPr>
      </w:pPr>
      <w:r w:rsidRPr="00F278B5">
        <w:rPr>
          <w:rFonts w:ascii="Times New Roman" w:eastAsia="Times New Roman" w:hAnsi="Times New Roman" w:cs="Times New Roman"/>
          <w:sz w:val="24"/>
          <w:szCs w:val="24"/>
          <w:lang w:val="fr-FR"/>
        </w:rPr>
        <w:t>Aujourd'hui, nous avons besoin d'aller </w:t>
      </w:r>
      <w:r w:rsidRPr="00F278B5">
        <w:rPr>
          <w:rFonts w:ascii="Times New Roman" w:eastAsia="Times New Roman" w:hAnsi="Times New Roman" w:cs="Times New Roman"/>
          <w:i/>
          <w:iCs/>
          <w:sz w:val="24"/>
          <w:szCs w:val="24"/>
          <w:lang w:val="fr-FR"/>
        </w:rPr>
        <w:t>«à l'école des Mages»</w:t>
      </w:r>
      <w:r w:rsidRPr="00F278B5">
        <w:rPr>
          <w:rFonts w:ascii="Times New Roman" w:eastAsia="Times New Roman" w:hAnsi="Times New Roman" w:cs="Times New Roman"/>
          <w:sz w:val="24"/>
          <w:szCs w:val="24"/>
          <w:lang w:val="fr-FR"/>
        </w:rPr>
        <w:t> pour nous prosterner et adorer le Seigneur. De là, trois expressions tirées de la liturgie de la Parole de cette solennité pour mieux comprendre ce qu'est être adorateurs du Seigneur : </w:t>
      </w:r>
      <w:r w:rsidRPr="00F278B5">
        <w:rPr>
          <w:rFonts w:ascii="Times New Roman" w:eastAsia="Times New Roman" w:hAnsi="Times New Roman" w:cs="Times New Roman"/>
          <w:i/>
          <w:iCs/>
          <w:sz w:val="24"/>
          <w:szCs w:val="24"/>
          <w:lang w:val="fr-FR"/>
        </w:rPr>
        <w:t>«lever les yeux»</w:t>
      </w:r>
      <w:r w:rsidRPr="00F278B5">
        <w:rPr>
          <w:rFonts w:ascii="Times New Roman" w:eastAsia="Times New Roman" w:hAnsi="Times New Roman" w:cs="Times New Roman"/>
          <w:sz w:val="24"/>
          <w:szCs w:val="24"/>
          <w:lang w:val="fr-FR"/>
        </w:rPr>
        <w:t>, </w:t>
      </w:r>
      <w:r w:rsidRPr="00F278B5">
        <w:rPr>
          <w:rFonts w:ascii="Times New Roman" w:eastAsia="Times New Roman" w:hAnsi="Times New Roman" w:cs="Times New Roman"/>
          <w:i/>
          <w:iCs/>
          <w:sz w:val="24"/>
          <w:szCs w:val="24"/>
          <w:lang w:val="fr-FR"/>
        </w:rPr>
        <w:t>«se mettre en voyage»</w:t>
      </w:r>
      <w:r w:rsidRPr="00F278B5">
        <w:rPr>
          <w:rFonts w:ascii="Times New Roman" w:eastAsia="Times New Roman" w:hAnsi="Times New Roman" w:cs="Times New Roman"/>
          <w:sz w:val="24"/>
          <w:szCs w:val="24"/>
          <w:lang w:val="fr-FR"/>
        </w:rPr>
        <w:t> et </w:t>
      </w:r>
      <w:r w:rsidRPr="00F278B5">
        <w:rPr>
          <w:rFonts w:ascii="Times New Roman" w:eastAsia="Times New Roman" w:hAnsi="Times New Roman" w:cs="Times New Roman"/>
          <w:i/>
          <w:iCs/>
          <w:sz w:val="24"/>
          <w:szCs w:val="24"/>
          <w:lang w:val="fr-FR"/>
        </w:rPr>
        <w:t>«voir»</w:t>
      </w:r>
      <w:r w:rsidRPr="00F278B5">
        <w:rPr>
          <w:rFonts w:ascii="Times New Roman" w:eastAsia="Times New Roman" w:hAnsi="Times New Roman" w:cs="Times New Roman"/>
          <w:sz w:val="24"/>
          <w:szCs w:val="24"/>
          <w:lang w:val="fr-FR"/>
        </w:rPr>
        <w:t>.</w:t>
      </w:r>
    </w:p>
    <w:p w:rsidR="00F278B5" w:rsidRPr="00F278B5" w:rsidRDefault="00F278B5" w:rsidP="00F278B5">
      <w:pPr>
        <w:spacing w:line="420" w:lineRule="atLeast"/>
        <w:ind w:left="0" w:firstLine="0"/>
        <w:jc w:val="both"/>
        <w:rPr>
          <w:rFonts w:ascii="Times New Roman" w:eastAsia="Times New Roman" w:hAnsi="Times New Roman" w:cs="Times New Roman"/>
          <w:sz w:val="24"/>
          <w:szCs w:val="24"/>
          <w:lang w:val="fr-FR"/>
        </w:rPr>
      </w:pPr>
    </w:p>
    <w:p w:rsidR="00F278B5" w:rsidRPr="00F278B5" w:rsidRDefault="00F278B5" w:rsidP="00F278B5">
      <w:pPr>
        <w:spacing w:line="420" w:lineRule="atLeast"/>
        <w:ind w:left="0" w:firstLine="0"/>
        <w:jc w:val="both"/>
        <w:outlineLvl w:val="2"/>
        <w:rPr>
          <w:rFonts w:ascii="Times New Roman" w:eastAsia="Times New Roman" w:hAnsi="Times New Roman" w:cs="Times New Roman"/>
          <w:b/>
          <w:sz w:val="24"/>
          <w:szCs w:val="24"/>
          <w:lang w:val="fr-FR"/>
        </w:rPr>
      </w:pPr>
      <w:r w:rsidRPr="00F278B5">
        <w:rPr>
          <w:rFonts w:ascii="Times New Roman" w:eastAsia="Times New Roman" w:hAnsi="Times New Roman" w:cs="Times New Roman"/>
          <w:b/>
          <w:sz w:val="24"/>
          <w:szCs w:val="24"/>
          <w:lang w:val="fr-FR"/>
        </w:rPr>
        <w:t>Lever les yeux</w:t>
      </w:r>
    </w:p>
    <w:p w:rsidR="00F278B5" w:rsidRPr="00F278B5" w:rsidRDefault="00F278B5" w:rsidP="00F278B5">
      <w:pPr>
        <w:spacing w:line="420" w:lineRule="atLeast"/>
        <w:ind w:left="0" w:firstLine="0"/>
        <w:jc w:val="both"/>
        <w:rPr>
          <w:rFonts w:ascii="Times New Roman" w:eastAsia="Times New Roman" w:hAnsi="Times New Roman" w:cs="Times New Roman"/>
          <w:sz w:val="24"/>
          <w:szCs w:val="24"/>
          <w:lang w:val="fr-FR"/>
        </w:rPr>
      </w:pPr>
      <w:r w:rsidRPr="00F278B5">
        <w:rPr>
          <w:rFonts w:ascii="Times New Roman" w:eastAsia="Times New Roman" w:hAnsi="Times New Roman" w:cs="Times New Roman"/>
          <w:sz w:val="24"/>
          <w:szCs w:val="24"/>
          <w:lang w:val="fr-FR"/>
        </w:rPr>
        <w:t>La première condition pour adorer le Seigneur, c'est de lever les yeux, </w:t>
      </w:r>
      <w:r w:rsidRPr="00F278B5">
        <w:rPr>
          <w:rFonts w:ascii="Times New Roman" w:eastAsia="Times New Roman" w:hAnsi="Times New Roman" w:cs="Times New Roman"/>
          <w:i/>
          <w:iCs/>
          <w:sz w:val="24"/>
          <w:szCs w:val="24"/>
          <w:lang w:val="fr-FR"/>
        </w:rPr>
        <w:t>«ne pas se laisser emprisonner par les fantasmes intérieurs qui éteignent l’espérance, et ne pas faire des problèmes et des difficultés le centre de l’existence»</w:t>
      </w:r>
      <w:r w:rsidRPr="00F278B5">
        <w:rPr>
          <w:rFonts w:ascii="Times New Roman" w:eastAsia="Times New Roman" w:hAnsi="Times New Roman" w:cs="Times New Roman"/>
          <w:sz w:val="24"/>
          <w:szCs w:val="24"/>
          <w:lang w:val="fr-FR"/>
        </w:rPr>
        <w:t>. </w:t>
      </w:r>
      <w:r w:rsidRPr="00F278B5">
        <w:rPr>
          <w:rFonts w:ascii="Times New Roman" w:eastAsia="Times New Roman" w:hAnsi="Times New Roman" w:cs="Times New Roman"/>
          <w:i/>
          <w:iCs/>
          <w:sz w:val="24"/>
          <w:szCs w:val="24"/>
          <w:lang w:val="fr-FR"/>
        </w:rPr>
        <w:t>«C’est une invitation à mettre de côté la fatigue et les plaintes, à sortir des exiguïtés d’une vision étroite, à se libérer de la dictature du moi, toujours enclin à se replier sur soi-même et sur ses propres préoccupations.»</w:t>
      </w:r>
    </w:p>
    <w:p w:rsidR="00F278B5" w:rsidRDefault="00F278B5" w:rsidP="00F278B5">
      <w:pPr>
        <w:spacing w:line="420" w:lineRule="atLeast"/>
        <w:ind w:left="0" w:firstLine="0"/>
        <w:jc w:val="both"/>
        <w:rPr>
          <w:rFonts w:ascii="Times New Roman" w:eastAsia="Times New Roman" w:hAnsi="Times New Roman" w:cs="Times New Roman"/>
          <w:sz w:val="24"/>
          <w:szCs w:val="24"/>
          <w:lang w:val="fr-FR"/>
        </w:rPr>
      </w:pPr>
      <w:r w:rsidRPr="00F278B5">
        <w:rPr>
          <w:rFonts w:ascii="Times New Roman" w:eastAsia="Times New Roman" w:hAnsi="Times New Roman" w:cs="Times New Roman"/>
          <w:sz w:val="24"/>
          <w:szCs w:val="24"/>
          <w:lang w:val="fr-FR"/>
        </w:rPr>
        <w:t>Le Seigneur écoute nos invocations et n'est pas indifférent. Le Seigneur nous donne la force nécessaire pour affronter nos problèmes. Confiant en cette certitude, </w:t>
      </w:r>
      <w:r w:rsidRPr="00F278B5">
        <w:rPr>
          <w:rFonts w:ascii="Times New Roman" w:eastAsia="Times New Roman" w:hAnsi="Times New Roman" w:cs="Times New Roman"/>
          <w:i/>
          <w:iCs/>
          <w:sz w:val="24"/>
          <w:szCs w:val="24"/>
          <w:lang w:val="fr-FR"/>
        </w:rPr>
        <w:t>«le cœur s'ouvre à l'adoration»</w:t>
      </w:r>
      <w:r w:rsidRPr="00F278B5">
        <w:rPr>
          <w:rFonts w:ascii="Times New Roman" w:eastAsia="Times New Roman" w:hAnsi="Times New Roman" w:cs="Times New Roman"/>
          <w:sz w:val="24"/>
          <w:szCs w:val="24"/>
          <w:lang w:val="fr-FR"/>
        </w:rPr>
        <w:t>, évitant que la peur ne l'envahisse et le désoriente et le conduise à la colère, au désarroi, à l'angoisse et à la dépression.</w:t>
      </w:r>
    </w:p>
    <w:p w:rsidR="00F278B5" w:rsidRPr="00F278B5" w:rsidRDefault="00F278B5" w:rsidP="00F278B5">
      <w:pPr>
        <w:spacing w:line="420" w:lineRule="atLeast"/>
        <w:ind w:left="0" w:firstLine="0"/>
        <w:jc w:val="both"/>
        <w:rPr>
          <w:rFonts w:ascii="Times New Roman" w:eastAsia="Times New Roman" w:hAnsi="Times New Roman" w:cs="Times New Roman"/>
          <w:sz w:val="24"/>
          <w:szCs w:val="24"/>
          <w:lang w:val="fr-FR"/>
        </w:rPr>
      </w:pPr>
      <w:r w:rsidRPr="00F278B5">
        <w:rPr>
          <w:rFonts w:ascii="Times New Roman" w:eastAsia="Times New Roman" w:hAnsi="Times New Roman" w:cs="Times New Roman"/>
          <w:b/>
          <w:sz w:val="24"/>
          <w:szCs w:val="24"/>
          <w:lang w:val="fr-FR"/>
        </w:rPr>
        <w:lastRenderedPageBreak/>
        <w:t>Se mettre en voyage</w:t>
      </w:r>
    </w:p>
    <w:p w:rsidR="00F278B5" w:rsidRPr="00F278B5" w:rsidRDefault="00F278B5" w:rsidP="00F278B5">
      <w:pPr>
        <w:spacing w:line="420" w:lineRule="atLeast"/>
        <w:ind w:left="0" w:firstLine="0"/>
        <w:jc w:val="both"/>
        <w:rPr>
          <w:rFonts w:ascii="Times New Roman" w:eastAsia="Times New Roman" w:hAnsi="Times New Roman" w:cs="Times New Roman"/>
          <w:sz w:val="24"/>
          <w:szCs w:val="24"/>
          <w:lang w:val="fr-FR"/>
        </w:rPr>
      </w:pPr>
      <w:r w:rsidRPr="00F278B5">
        <w:rPr>
          <w:rFonts w:ascii="Times New Roman" w:eastAsia="Times New Roman" w:hAnsi="Times New Roman" w:cs="Times New Roman"/>
          <w:i/>
          <w:iCs/>
          <w:sz w:val="24"/>
          <w:szCs w:val="24"/>
          <w:lang w:val="fr-FR"/>
        </w:rPr>
        <w:t>«Le voyage implique toujours une transformation, un changement» </w:t>
      </w:r>
      <w:r w:rsidRPr="00F278B5">
        <w:rPr>
          <w:rFonts w:ascii="Times New Roman" w:eastAsia="Times New Roman" w:hAnsi="Times New Roman" w:cs="Times New Roman"/>
          <w:sz w:val="24"/>
          <w:szCs w:val="24"/>
          <w:lang w:val="fr-FR"/>
        </w:rPr>
        <w:t>affirme François. Or,</w:t>
      </w:r>
      <w:r w:rsidRPr="00F278B5">
        <w:rPr>
          <w:rFonts w:ascii="Times New Roman" w:eastAsia="Times New Roman" w:hAnsi="Times New Roman" w:cs="Times New Roman"/>
          <w:i/>
          <w:iCs/>
          <w:sz w:val="24"/>
          <w:szCs w:val="24"/>
          <w:lang w:val="fr-FR"/>
        </w:rPr>
        <w:t> «on ne parvient à pas adorer le Seigneur sans passer d’abord par la maturation intérieure qui nous permet de nous mettre en voyage»</w:t>
      </w:r>
      <w:r w:rsidRPr="00F278B5">
        <w:rPr>
          <w:rFonts w:ascii="Times New Roman" w:eastAsia="Times New Roman" w:hAnsi="Times New Roman" w:cs="Times New Roman"/>
          <w:sz w:val="24"/>
          <w:szCs w:val="24"/>
          <w:lang w:val="fr-FR"/>
        </w:rPr>
        <w:t>.</w:t>
      </w:r>
    </w:p>
    <w:p w:rsidR="00F278B5" w:rsidRPr="00F278B5" w:rsidRDefault="00F278B5" w:rsidP="00F278B5">
      <w:pPr>
        <w:spacing w:line="420" w:lineRule="atLeast"/>
        <w:ind w:left="0" w:firstLine="0"/>
        <w:jc w:val="both"/>
        <w:rPr>
          <w:rFonts w:ascii="Times New Roman" w:eastAsia="Times New Roman" w:hAnsi="Times New Roman" w:cs="Times New Roman"/>
          <w:sz w:val="24"/>
          <w:szCs w:val="24"/>
          <w:lang w:val="fr-FR"/>
        </w:rPr>
      </w:pPr>
      <w:r w:rsidRPr="00F278B5">
        <w:rPr>
          <w:rFonts w:ascii="Times New Roman" w:eastAsia="Times New Roman" w:hAnsi="Times New Roman" w:cs="Times New Roman"/>
          <w:i/>
          <w:iCs/>
          <w:sz w:val="24"/>
          <w:szCs w:val="24"/>
          <w:lang w:val="fr-FR"/>
        </w:rPr>
        <w:t>«Les échecs, les crises, les erreurs peuvent devenir des expériences instructives : ils servent très souvent à nous rendre conscients que seul le Seigneur est digne d’être adoré, parce que c’est seulement lui qui comble le désir de vie et d’éternité présent au plus profond de chaque personne»,</w:t>
      </w:r>
      <w:r w:rsidRPr="00F278B5">
        <w:rPr>
          <w:rFonts w:ascii="Times New Roman" w:eastAsia="Times New Roman" w:hAnsi="Times New Roman" w:cs="Times New Roman"/>
          <w:sz w:val="24"/>
          <w:szCs w:val="24"/>
          <w:lang w:val="fr-FR"/>
        </w:rPr>
        <w:t> poursuit le Saint-Père.</w:t>
      </w:r>
    </w:p>
    <w:p w:rsidR="00F278B5" w:rsidRDefault="00F278B5" w:rsidP="00F278B5">
      <w:pPr>
        <w:spacing w:line="420" w:lineRule="atLeast"/>
        <w:ind w:left="0" w:firstLine="0"/>
        <w:jc w:val="both"/>
        <w:rPr>
          <w:rFonts w:ascii="Times New Roman" w:eastAsia="Times New Roman" w:hAnsi="Times New Roman" w:cs="Times New Roman"/>
          <w:sz w:val="24"/>
          <w:szCs w:val="24"/>
          <w:lang w:val="fr-FR"/>
        </w:rPr>
      </w:pPr>
      <w:r w:rsidRPr="00F278B5">
        <w:rPr>
          <w:rFonts w:ascii="Times New Roman" w:eastAsia="Times New Roman" w:hAnsi="Times New Roman" w:cs="Times New Roman"/>
          <w:i/>
          <w:iCs/>
          <w:sz w:val="24"/>
          <w:szCs w:val="24"/>
          <w:lang w:val="fr-FR"/>
        </w:rPr>
        <w:t>«La vie n’est pas une démonstration d’habileté, mais un voyage vers celui qui nous aime»</w:t>
      </w:r>
      <w:r w:rsidRPr="00F278B5">
        <w:rPr>
          <w:rFonts w:ascii="Times New Roman" w:eastAsia="Times New Roman" w:hAnsi="Times New Roman" w:cs="Times New Roman"/>
          <w:sz w:val="24"/>
          <w:szCs w:val="24"/>
          <w:lang w:val="fr-FR"/>
        </w:rPr>
        <w:t> ajoute-t-il.</w:t>
      </w:r>
    </w:p>
    <w:p w:rsidR="00F278B5" w:rsidRPr="00F278B5" w:rsidRDefault="00F278B5" w:rsidP="00F278B5">
      <w:pPr>
        <w:spacing w:line="420" w:lineRule="atLeast"/>
        <w:ind w:left="0" w:firstLine="0"/>
        <w:jc w:val="both"/>
        <w:rPr>
          <w:rFonts w:ascii="Times New Roman" w:eastAsia="Times New Roman" w:hAnsi="Times New Roman" w:cs="Times New Roman"/>
          <w:sz w:val="24"/>
          <w:szCs w:val="24"/>
          <w:lang w:val="fr-FR"/>
        </w:rPr>
      </w:pPr>
    </w:p>
    <w:p w:rsidR="00F278B5" w:rsidRPr="00F278B5" w:rsidRDefault="00F278B5" w:rsidP="00F278B5">
      <w:pPr>
        <w:spacing w:line="420" w:lineRule="atLeast"/>
        <w:ind w:left="0" w:firstLine="0"/>
        <w:jc w:val="both"/>
        <w:rPr>
          <w:rFonts w:ascii="Times New Roman" w:eastAsia="Times New Roman" w:hAnsi="Times New Roman" w:cs="Times New Roman"/>
          <w:b/>
          <w:sz w:val="24"/>
          <w:szCs w:val="24"/>
          <w:lang w:val="fr-FR"/>
        </w:rPr>
      </w:pPr>
      <w:r w:rsidRPr="00F278B5">
        <w:rPr>
          <w:rFonts w:ascii="Times New Roman" w:eastAsia="Times New Roman" w:hAnsi="Times New Roman" w:cs="Times New Roman"/>
          <w:b/>
          <w:sz w:val="24"/>
          <w:szCs w:val="24"/>
          <w:lang w:val="fr-FR"/>
        </w:rPr>
        <w:t>Voir</w:t>
      </w:r>
    </w:p>
    <w:p w:rsidR="00F278B5" w:rsidRPr="00F278B5" w:rsidRDefault="00F278B5" w:rsidP="00F278B5">
      <w:pPr>
        <w:spacing w:line="420" w:lineRule="atLeast"/>
        <w:ind w:left="0" w:firstLine="0"/>
        <w:jc w:val="both"/>
        <w:rPr>
          <w:rFonts w:ascii="Times New Roman" w:eastAsia="Times New Roman" w:hAnsi="Times New Roman" w:cs="Times New Roman"/>
          <w:sz w:val="24"/>
          <w:szCs w:val="24"/>
          <w:lang w:val="fr-FR"/>
        </w:rPr>
      </w:pPr>
      <w:r w:rsidRPr="00F278B5">
        <w:rPr>
          <w:rFonts w:ascii="Times New Roman" w:eastAsia="Times New Roman" w:hAnsi="Times New Roman" w:cs="Times New Roman"/>
          <w:sz w:val="24"/>
          <w:szCs w:val="24"/>
          <w:lang w:val="fr-FR"/>
        </w:rPr>
        <w:t>L'adoration était réservée aux souverains et aux grands dignitaires à l'époque des Rois Mages. Or ils se prosternèrent devant Jésus, </w:t>
      </w:r>
      <w:r w:rsidRPr="00F278B5">
        <w:rPr>
          <w:rFonts w:ascii="Times New Roman" w:eastAsia="Times New Roman" w:hAnsi="Times New Roman" w:cs="Times New Roman"/>
          <w:i/>
          <w:iCs/>
          <w:sz w:val="24"/>
          <w:szCs w:val="24"/>
          <w:lang w:val="fr-FR"/>
        </w:rPr>
        <w:t>«un pauvre enfant avec sa mère»</w:t>
      </w:r>
      <w:r w:rsidRPr="00F278B5">
        <w:rPr>
          <w:rFonts w:ascii="Times New Roman" w:eastAsia="Times New Roman" w:hAnsi="Times New Roman" w:cs="Times New Roman"/>
          <w:sz w:val="24"/>
          <w:szCs w:val="24"/>
          <w:lang w:val="fr-FR"/>
        </w:rPr>
        <w:t>, sachant reconnaître en lui un souverain. </w:t>
      </w:r>
      <w:r w:rsidRPr="00F278B5">
        <w:rPr>
          <w:rFonts w:ascii="Times New Roman" w:eastAsia="Times New Roman" w:hAnsi="Times New Roman" w:cs="Times New Roman"/>
          <w:i/>
          <w:iCs/>
          <w:sz w:val="24"/>
          <w:szCs w:val="24"/>
          <w:lang w:val="fr-FR"/>
        </w:rPr>
        <w:t>«Ils ont été capables de voir au-delà de l'apparence»</w:t>
      </w:r>
      <w:r w:rsidRPr="00F278B5">
        <w:rPr>
          <w:rFonts w:ascii="Times New Roman" w:eastAsia="Times New Roman" w:hAnsi="Times New Roman" w:cs="Times New Roman"/>
          <w:sz w:val="24"/>
          <w:szCs w:val="24"/>
          <w:lang w:val="fr-FR"/>
        </w:rPr>
        <w:t>, explique François. </w:t>
      </w:r>
      <w:r w:rsidRPr="00F278B5">
        <w:rPr>
          <w:rFonts w:ascii="Times New Roman" w:eastAsia="Times New Roman" w:hAnsi="Times New Roman" w:cs="Times New Roman"/>
          <w:i/>
          <w:iCs/>
          <w:sz w:val="24"/>
          <w:szCs w:val="24"/>
          <w:lang w:val="fr-FR"/>
        </w:rPr>
        <w:t>«Ils ont exprimé une adoration qui était avant tout intérieure : l’ouverture des coffrets apportés en dons fut un signe de l’offrande de leurs cœurs»</w:t>
      </w:r>
      <w:r w:rsidRPr="00F278B5">
        <w:rPr>
          <w:rFonts w:ascii="Times New Roman" w:eastAsia="Times New Roman" w:hAnsi="Times New Roman" w:cs="Times New Roman"/>
          <w:sz w:val="24"/>
          <w:szCs w:val="24"/>
          <w:lang w:val="fr-FR"/>
        </w:rPr>
        <w:t>.</w:t>
      </w:r>
    </w:p>
    <w:p w:rsidR="00F278B5" w:rsidRPr="00F278B5" w:rsidRDefault="00F278B5" w:rsidP="00F278B5">
      <w:pPr>
        <w:spacing w:line="420" w:lineRule="atLeast"/>
        <w:ind w:left="0" w:firstLine="0"/>
        <w:jc w:val="both"/>
        <w:rPr>
          <w:rFonts w:ascii="Times New Roman" w:eastAsia="Times New Roman" w:hAnsi="Times New Roman" w:cs="Times New Roman"/>
          <w:sz w:val="24"/>
          <w:szCs w:val="24"/>
          <w:lang w:val="fr-FR"/>
        </w:rPr>
      </w:pPr>
      <w:r w:rsidRPr="00F278B5">
        <w:rPr>
          <w:rFonts w:ascii="Times New Roman" w:eastAsia="Times New Roman" w:hAnsi="Times New Roman" w:cs="Times New Roman"/>
          <w:sz w:val="24"/>
          <w:szCs w:val="24"/>
          <w:lang w:val="fr-FR"/>
        </w:rPr>
        <w:t>Les Mages sont porteurs d'un </w:t>
      </w:r>
      <w:r w:rsidRPr="00F278B5">
        <w:rPr>
          <w:rFonts w:ascii="Times New Roman" w:eastAsia="Times New Roman" w:hAnsi="Times New Roman" w:cs="Times New Roman"/>
          <w:i/>
          <w:iCs/>
          <w:sz w:val="24"/>
          <w:szCs w:val="24"/>
          <w:lang w:val="fr-FR"/>
        </w:rPr>
        <w:t>«réalisme théologal»</w:t>
      </w:r>
      <w:r w:rsidRPr="00F278B5">
        <w:rPr>
          <w:rFonts w:ascii="Times New Roman" w:eastAsia="Times New Roman" w:hAnsi="Times New Roman" w:cs="Times New Roman"/>
          <w:sz w:val="24"/>
          <w:szCs w:val="24"/>
          <w:lang w:val="fr-FR"/>
        </w:rPr>
        <w:t> </w:t>
      </w:r>
      <w:r w:rsidRPr="00F278B5">
        <w:rPr>
          <w:rFonts w:ascii="Times New Roman" w:eastAsia="Times New Roman" w:hAnsi="Times New Roman" w:cs="Times New Roman"/>
          <w:i/>
          <w:iCs/>
          <w:sz w:val="24"/>
          <w:szCs w:val="24"/>
          <w:lang w:val="fr-FR"/>
        </w:rPr>
        <w:t>«qui perçoit avec objectivité la réalité des choses, en parvenant finalement à la compréhension que Dieu fuit toute ostentation»</w:t>
      </w:r>
      <w:r w:rsidRPr="00F278B5">
        <w:rPr>
          <w:rFonts w:ascii="Times New Roman" w:eastAsia="Times New Roman" w:hAnsi="Times New Roman" w:cs="Times New Roman"/>
          <w:sz w:val="24"/>
          <w:szCs w:val="24"/>
          <w:lang w:val="fr-FR"/>
        </w:rPr>
        <w:t>. </w:t>
      </w:r>
      <w:r w:rsidRPr="00F278B5">
        <w:rPr>
          <w:rFonts w:ascii="Times New Roman" w:eastAsia="Times New Roman" w:hAnsi="Times New Roman" w:cs="Times New Roman"/>
          <w:i/>
          <w:iCs/>
          <w:sz w:val="24"/>
          <w:szCs w:val="24"/>
          <w:lang w:val="fr-FR"/>
        </w:rPr>
        <w:t>«Nous adorons le Seigneur souvent caché dans des situations simples, dans des personnes humbles et exclues»</w:t>
      </w:r>
      <w:r>
        <w:rPr>
          <w:rFonts w:ascii="Times New Roman" w:eastAsia="Times New Roman" w:hAnsi="Times New Roman" w:cs="Times New Roman"/>
          <w:i/>
          <w:iCs/>
          <w:sz w:val="24"/>
          <w:szCs w:val="24"/>
          <w:lang w:val="fr-FR"/>
        </w:rPr>
        <w:t xml:space="preserve"> </w:t>
      </w:r>
      <w:r w:rsidRPr="00F278B5">
        <w:rPr>
          <w:rFonts w:ascii="Times New Roman" w:eastAsia="Times New Roman" w:hAnsi="Times New Roman" w:cs="Times New Roman"/>
          <w:sz w:val="24"/>
          <w:szCs w:val="24"/>
          <w:lang w:val="fr-FR"/>
        </w:rPr>
        <w:t>précise François. </w:t>
      </w:r>
      <w:r w:rsidRPr="00F278B5">
        <w:rPr>
          <w:rFonts w:ascii="Times New Roman" w:eastAsia="Times New Roman" w:hAnsi="Times New Roman" w:cs="Times New Roman"/>
          <w:i/>
          <w:iCs/>
          <w:sz w:val="24"/>
          <w:szCs w:val="24"/>
          <w:lang w:val="fr-FR"/>
        </w:rPr>
        <w:t>«Il s’agit donc d’un regard qui, en ne se laissant pas éblouir par les feux artificiels de l’exhibitionnisme, cherche, à chaque occasion, ce qui ne passe pas»</w:t>
      </w:r>
      <w:r w:rsidRPr="00F278B5">
        <w:rPr>
          <w:rFonts w:ascii="Times New Roman" w:eastAsia="Times New Roman" w:hAnsi="Times New Roman" w:cs="Times New Roman"/>
          <w:sz w:val="24"/>
          <w:szCs w:val="24"/>
          <w:lang w:val="fr-FR"/>
        </w:rPr>
        <w:t>. </w:t>
      </w:r>
    </w:p>
    <w:p w:rsidR="00F278B5" w:rsidRPr="00F278B5" w:rsidRDefault="00F278B5" w:rsidP="00F278B5">
      <w:pPr>
        <w:ind w:left="0" w:firstLine="0"/>
        <w:jc w:val="both"/>
        <w:rPr>
          <w:rFonts w:ascii="Times New Roman" w:eastAsia="Times New Roman" w:hAnsi="Times New Roman" w:cs="Times New Roman"/>
          <w:sz w:val="24"/>
          <w:szCs w:val="24"/>
          <w:lang w:val="fr-FR"/>
        </w:rPr>
      </w:pPr>
    </w:p>
    <w:p w:rsidR="00F278B5" w:rsidRPr="00F278B5" w:rsidRDefault="00F278B5" w:rsidP="00F278B5">
      <w:pPr>
        <w:ind w:left="0" w:firstLine="0"/>
        <w:jc w:val="both"/>
        <w:rPr>
          <w:rFonts w:ascii="Times New Roman" w:eastAsia="Times New Roman" w:hAnsi="Times New Roman" w:cs="Times New Roman"/>
          <w:sz w:val="24"/>
          <w:szCs w:val="24"/>
          <w:lang w:val="fr-FR"/>
        </w:rPr>
      </w:pPr>
    </w:p>
    <w:p w:rsidR="00F278B5" w:rsidRPr="00F278B5" w:rsidRDefault="00F278B5" w:rsidP="00F278B5">
      <w:pPr>
        <w:ind w:left="0" w:firstLine="0"/>
        <w:jc w:val="both"/>
        <w:rPr>
          <w:rFonts w:ascii="Times New Roman" w:eastAsia="Times New Roman" w:hAnsi="Times New Roman" w:cs="Times New Roman"/>
          <w:sz w:val="24"/>
          <w:szCs w:val="24"/>
          <w:lang w:val="fr-FR"/>
        </w:rPr>
      </w:pPr>
      <w:r w:rsidRPr="00F278B5">
        <w:rPr>
          <w:rFonts w:ascii="Times New Roman" w:eastAsia="Times New Roman" w:hAnsi="Times New Roman" w:cs="Times New Roman"/>
          <w:sz w:val="24"/>
          <w:szCs w:val="24"/>
          <w:lang w:val="fr-FR"/>
        </w:rPr>
        <w:t>Le Pape lors de  la messe de l’Epiphanie (Vatican Media)</w:t>
      </w:r>
      <w:r>
        <w:rPr>
          <w:rFonts w:ascii="Times New Roman" w:eastAsia="Times New Roman" w:hAnsi="Times New Roman" w:cs="Times New Roman"/>
          <w:sz w:val="24"/>
          <w:szCs w:val="24"/>
          <w:lang w:val="fr-FR"/>
        </w:rPr>
        <w:t>, 3 janvier 2021</w:t>
      </w:r>
    </w:p>
    <w:p w:rsidR="00F278B5" w:rsidRPr="00F278B5" w:rsidRDefault="00F278B5" w:rsidP="00F278B5">
      <w:pPr>
        <w:ind w:left="0" w:firstLine="0"/>
        <w:jc w:val="both"/>
        <w:rPr>
          <w:rFonts w:ascii="Times New Roman" w:eastAsia="Times New Roman" w:hAnsi="Times New Roman" w:cs="Times New Roman"/>
          <w:sz w:val="24"/>
          <w:szCs w:val="24"/>
          <w:lang w:val="fr-FR"/>
        </w:rPr>
      </w:pPr>
    </w:p>
    <w:p w:rsidR="00F278B5" w:rsidRPr="00F278B5" w:rsidRDefault="00F278B5" w:rsidP="00F278B5">
      <w:pPr>
        <w:ind w:left="0" w:firstLine="0"/>
        <w:jc w:val="both"/>
        <w:rPr>
          <w:rFonts w:ascii="Times New Roman" w:eastAsia="Times New Roman" w:hAnsi="Times New Roman" w:cs="Times New Roman"/>
          <w:sz w:val="24"/>
          <w:szCs w:val="24"/>
          <w:lang w:val="fr-FR"/>
        </w:rPr>
      </w:pPr>
    </w:p>
    <w:p w:rsidR="009F13F7" w:rsidRPr="00F278B5" w:rsidRDefault="009F13F7" w:rsidP="00F278B5">
      <w:pPr>
        <w:jc w:val="both"/>
        <w:rPr>
          <w:rFonts w:ascii="Times New Roman" w:hAnsi="Times New Roman" w:cs="Times New Roman"/>
          <w:lang w:val="fr-FR"/>
        </w:rPr>
      </w:pPr>
    </w:p>
    <w:sectPr w:rsidR="009F13F7" w:rsidRPr="00F278B5" w:rsidSect="009F13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Cyrl">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78B5"/>
    <w:rsid w:val="0002616C"/>
    <w:rsid w:val="002B7F77"/>
    <w:rsid w:val="002C4EFE"/>
    <w:rsid w:val="002D68DA"/>
    <w:rsid w:val="00347AF7"/>
    <w:rsid w:val="003C6F2D"/>
    <w:rsid w:val="00674A29"/>
    <w:rsid w:val="007F56EB"/>
    <w:rsid w:val="00887FF6"/>
    <w:rsid w:val="008C0835"/>
    <w:rsid w:val="008D40C7"/>
    <w:rsid w:val="009F13F7"/>
    <w:rsid w:val="00AD7AFF"/>
    <w:rsid w:val="00AE73AB"/>
    <w:rsid w:val="00BA6C07"/>
    <w:rsid w:val="00C1468F"/>
    <w:rsid w:val="00C22E3F"/>
    <w:rsid w:val="00C33898"/>
    <w:rsid w:val="00C3680F"/>
    <w:rsid w:val="00CE45E7"/>
    <w:rsid w:val="00F2251C"/>
    <w:rsid w:val="00F278B5"/>
    <w:rsid w:val="00FA3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288" w:hanging="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3F7"/>
  </w:style>
  <w:style w:type="paragraph" w:styleId="Heading1">
    <w:name w:val="heading 1"/>
    <w:basedOn w:val="Normal"/>
    <w:link w:val="Heading1Char"/>
    <w:uiPriority w:val="9"/>
    <w:qFormat/>
    <w:rsid w:val="00F278B5"/>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78B5"/>
    <w:pPr>
      <w:spacing w:before="100" w:beforeAutospacing="1" w:after="100" w:afterAutospacing="1"/>
      <w:ind w:left="0"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8B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78B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278B5"/>
    <w:pPr>
      <w:spacing w:before="100" w:beforeAutospacing="1" w:after="100" w:afterAutospacing="1"/>
      <w:ind w:left="0" w:firstLine="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3390819">
      <w:bodyDiv w:val="1"/>
      <w:marLeft w:val="0"/>
      <w:marRight w:val="0"/>
      <w:marTop w:val="0"/>
      <w:marBottom w:val="0"/>
      <w:divBdr>
        <w:top w:val="none" w:sz="0" w:space="0" w:color="auto"/>
        <w:left w:val="none" w:sz="0" w:space="0" w:color="auto"/>
        <w:bottom w:val="none" w:sz="0" w:space="0" w:color="auto"/>
        <w:right w:val="none" w:sz="0" w:space="0" w:color="auto"/>
      </w:divBdr>
      <w:divsChild>
        <w:div w:id="2110003692">
          <w:marLeft w:val="0"/>
          <w:marRight w:val="0"/>
          <w:marTop w:val="0"/>
          <w:marBottom w:val="0"/>
          <w:divBdr>
            <w:top w:val="none" w:sz="0" w:space="0" w:color="auto"/>
            <w:left w:val="none" w:sz="0" w:space="0" w:color="auto"/>
            <w:bottom w:val="none" w:sz="0" w:space="0" w:color="auto"/>
            <w:right w:val="none" w:sz="0" w:space="0" w:color="auto"/>
          </w:divBdr>
          <w:divsChild>
            <w:div w:id="1237662657">
              <w:marLeft w:val="0"/>
              <w:marRight w:val="0"/>
              <w:marTop w:val="0"/>
              <w:marBottom w:val="375"/>
              <w:divBdr>
                <w:top w:val="none" w:sz="0" w:space="0" w:color="auto"/>
                <w:left w:val="none" w:sz="0" w:space="0" w:color="auto"/>
                <w:bottom w:val="none" w:sz="0" w:space="0" w:color="auto"/>
                <w:right w:val="none" w:sz="0" w:space="0" w:color="auto"/>
              </w:divBdr>
            </w:div>
            <w:div w:id="2140370023">
              <w:marLeft w:val="0"/>
              <w:marRight w:val="0"/>
              <w:marTop w:val="0"/>
              <w:marBottom w:val="375"/>
              <w:divBdr>
                <w:top w:val="none" w:sz="0" w:space="0" w:color="auto"/>
                <w:left w:val="none" w:sz="0" w:space="0" w:color="auto"/>
                <w:bottom w:val="none" w:sz="0" w:space="0" w:color="auto"/>
                <w:right w:val="none" w:sz="0" w:space="0" w:color="auto"/>
              </w:divBdr>
            </w:div>
            <w:div w:id="1071004098">
              <w:marLeft w:val="0"/>
              <w:marRight w:val="0"/>
              <w:marTop w:val="0"/>
              <w:marBottom w:val="0"/>
              <w:divBdr>
                <w:top w:val="none" w:sz="0" w:space="0" w:color="auto"/>
                <w:left w:val="none" w:sz="0" w:space="0" w:color="auto"/>
                <w:bottom w:val="none" w:sz="0" w:space="0" w:color="auto"/>
                <w:right w:val="none" w:sz="0" w:space="0" w:color="auto"/>
              </w:divBdr>
            </w:div>
            <w:div w:id="1942491917">
              <w:marLeft w:val="0"/>
              <w:marRight w:val="0"/>
              <w:marTop w:val="0"/>
              <w:marBottom w:val="0"/>
              <w:divBdr>
                <w:top w:val="none" w:sz="0" w:space="0" w:color="auto"/>
                <w:left w:val="none" w:sz="0" w:space="0" w:color="auto"/>
                <w:bottom w:val="none" w:sz="0" w:space="0" w:color="auto"/>
                <w:right w:val="none" w:sz="0" w:space="0" w:color="auto"/>
              </w:divBdr>
            </w:div>
            <w:div w:id="552813879">
              <w:marLeft w:val="0"/>
              <w:marRight w:val="0"/>
              <w:marTop w:val="0"/>
              <w:marBottom w:val="0"/>
              <w:divBdr>
                <w:top w:val="none" w:sz="0" w:space="0" w:color="auto"/>
                <w:left w:val="none" w:sz="0" w:space="0" w:color="auto"/>
                <w:bottom w:val="none" w:sz="0" w:space="0" w:color="auto"/>
                <w:right w:val="none" w:sz="0" w:space="0" w:color="auto"/>
              </w:divBdr>
              <w:divsChild>
                <w:div w:id="1947231160">
                  <w:marLeft w:val="0"/>
                  <w:marRight w:val="0"/>
                  <w:marTop w:val="0"/>
                  <w:marBottom w:val="0"/>
                  <w:divBdr>
                    <w:top w:val="none" w:sz="0" w:space="0" w:color="auto"/>
                    <w:left w:val="none" w:sz="0" w:space="0" w:color="auto"/>
                    <w:bottom w:val="none" w:sz="0" w:space="0" w:color="auto"/>
                    <w:right w:val="none" w:sz="0" w:space="0" w:color="auto"/>
                  </w:divBdr>
                </w:div>
                <w:div w:id="725840597">
                  <w:marLeft w:val="0"/>
                  <w:marRight w:val="0"/>
                  <w:marTop w:val="0"/>
                  <w:marBottom w:val="0"/>
                  <w:divBdr>
                    <w:top w:val="none" w:sz="0" w:space="0" w:color="auto"/>
                    <w:left w:val="none" w:sz="0" w:space="0" w:color="auto"/>
                    <w:bottom w:val="none" w:sz="0" w:space="0" w:color="auto"/>
                    <w:right w:val="none" w:sz="0" w:space="0" w:color="auto"/>
                  </w:divBdr>
                </w:div>
                <w:div w:id="1983388544">
                  <w:marLeft w:val="0"/>
                  <w:marRight w:val="0"/>
                  <w:marTop w:val="0"/>
                  <w:marBottom w:val="0"/>
                  <w:divBdr>
                    <w:top w:val="none" w:sz="0" w:space="0" w:color="auto"/>
                    <w:left w:val="none" w:sz="0" w:space="0" w:color="auto"/>
                    <w:bottom w:val="none" w:sz="0" w:space="0" w:color="auto"/>
                    <w:right w:val="none" w:sz="0" w:space="0" w:color="auto"/>
                  </w:divBdr>
                </w:div>
                <w:div w:id="182716817">
                  <w:marLeft w:val="0"/>
                  <w:marRight w:val="0"/>
                  <w:marTop w:val="0"/>
                  <w:marBottom w:val="0"/>
                  <w:divBdr>
                    <w:top w:val="none" w:sz="0" w:space="0" w:color="auto"/>
                    <w:left w:val="none" w:sz="0" w:space="0" w:color="auto"/>
                    <w:bottom w:val="none" w:sz="0" w:space="0" w:color="auto"/>
                    <w:right w:val="none" w:sz="0" w:space="0" w:color="auto"/>
                  </w:divBdr>
                </w:div>
                <w:div w:id="224995159">
                  <w:marLeft w:val="0"/>
                  <w:marRight w:val="0"/>
                  <w:marTop w:val="0"/>
                  <w:marBottom w:val="0"/>
                  <w:divBdr>
                    <w:top w:val="none" w:sz="0" w:space="0" w:color="auto"/>
                    <w:left w:val="none" w:sz="0" w:space="0" w:color="auto"/>
                    <w:bottom w:val="none" w:sz="0" w:space="0" w:color="auto"/>
                    <w:right w:val="none" w:sz="0" w:space="0" w:color="auto"/>
                  </w:divBdr>
                </w:div>
                <w:div w:id="1329675005">
                  <w:marLeft w:val="0"/>
                  <w:marRight w:val="0"/>
                  <w:marTop w:val="0"/>
                  <w:marBottom w:val="0"/>
                  <w:divBdr>
                    <w:top w:val="none" w:sz="0" w:space="0" w:color="auto"/>
                    <w:left w:val="none" w:sz="0" w:space="0" w:color="auto"/>
                    <w:bottom w:val="none" w:sz="0" w:space="0" w:color="auto"/>
                    <w:right w:val="none" w:sz="0" w:space="0" w:color="auto"/>
                  </w:divBdr>
                </w:div>
                <w:div w:id="70666527">
                  <w:marLeft w:val="0"/>
                  <w:marRight w:val="0"/>
                  <w:marTop w:val="0"/>
                  <w:marBottom w:val="0"/>
                  <w:divBdr>
                    <w:top w:val="none" w:sz="0" w:space="0" w:color="auto"/>
                    <w:left w:val="none" w:sz="0" w:space="0" w:color="auto"/>
                    <w:bottom w:val="none" w:sz="0" w:space="0" w:color="auto"/>
                    <w:right w:val="none" w:sz="0" w:space="0" w:color="auto"/>
                  </w:divBdr>
                </w:div>
                <w:div w:id="1060059262">
                  <w:marLeft w:val="0"/>
                  <w:marRight w:val="0"/>
                  <w:marTop w:val="0"/>
                  <w:marBottom w:val="0"/>
                  <w:divBdr>
                    <w:top w:val="none" w:sz="0" w:space="0" w:color="auto"/>
                    <w:left w:val="none" w:sz="0" w:space="0" w:color="auto"/>
                    <w:bottom w:val="none" w:sz="0" w:space="0" w:color="auto"/>
                    <w:right w:val="none" w:sz="0" w:space="0" w:color="auto"/>
                  </w:divBdr>
                </w:div>
                <w:div w:id="1628002411">
                  <w:marLeft w:val="0"/>
                  <w:marRight w:val="0"/>
                  <w:marTop w:val="0"/>
                  <w:marBottom w:val="0"/>
                  <w:divBdr>
                    <w:top w:val="none" w:sz="0" w:space="0" w:color="auto"/>
                    <w:left w:val="none" w:sz="0" w:space="0" w:color="auto"/>
                    <w:bottom w:val="none" w:sz="0" w:space="0" w:color="auto"/>
                    <w:right w:val="none" w:sz="0" w:space="0" w:color="auto"/>
                  </w:divBdr>
                </w:div>
                <w:div w:id="83839269">
                  <w:marLeft w:val="0"/>
                  <w:marRight w:val="0"/>
                  <w:marTop w:val="0"/>
                  <w:marBottom w:val="0"/>
                  <w:divBdr>
                    <w:top w:val="none" w:sz="0" w:space="0" w:color="auto"/>
                    <w:left w:val="none" w:sz="0" w:space="0" w:color="auto"/>
                    <w:bottom w:val="none" w:sz="0" w:space="0" w:color="auto"/>
                    <w:right w:val="none" w:sz="0" w:space="0" w:color="auto"/>
                  </w:divBdr>
                  <w:divsChild>
                    <w:div w:id="399251686">
                      <w:marLeft w:val="0"/>
                      <w:marRight w:val="0"/>
                      <w:marTop w:val="0"/>
                      <w:marBottom w:val="0"/>
                      <w:divBdr>
                        <w:top w:val="none" w:sz="0" w:space="0" w:color="auto"/>
                        <w:left w:val="none" w:sz="0" w:space="0" w:color="auto"/>
                        <w:bottom w:val="none" w:sz="0" w:space="0" w:color="auto"/>
                        <w:right w:val="none" w:sz="0" w:space="0" w:color="auto"/>
                      </w:divBdr>
                    </w:div>
                    <w:div w:id="1097751240">
                      <w:marLeft w:val="0"/>
                      <w:marRight w:val="0"/>
                      <w:marTop w:val="0"/>
                      <w:marBottom w:val="0"/>
                      <w:divBdr>
                        <w:top w:val="none" w:sz="0" w:space="0" w:color="auto"/>
                        <w:left w:val="none" w:sz="0" w:space="0" w:color="auto"/>
                        <w:bottom w:val="none" w:sz="0" w:space="0" w:color="auto"/>
                        <w:right w:val="none" w:sz="0" w:space="0" w:color="auto"/>
                      </w:divBdr>
                    </w:div>
                    <w:div w:id="1318461119">
                      <w:marLeft w:val="0"/>
                      <w:marRight w:val="0"/>
                      <w:marTop w:val="0"/>
                      <w:marBottom w:val="0"/>
                      <w:divBdr>
                        <w:top w:val="none" w:sz="0" w:space="0" w:color="auto"/>
                        <w:left w:val="none" w:sz="0" w:space="0" w:color="auto"/>
                        <w:bottom w:val="none" w:sz="0" w:space="0" w:color="auto"/>
                        <w:right w:val="none" w:sz="0" w:space="0" w:color="auto"/>
                      </w:divBdr>
                    </w:div>
                    <w:div w:id="461732211">
                      <w:marLeft w:val="0"/>
                      <w:marRight w:val="0"/>
                      <w:marTop w:val="0"/>
                      <w:marBottom w:val="0"/>
                      <w:divBdr>
                        <w:top w:val="none" w:sz="0" w:space="0" w:color="auto"/>
                        <w:left w:val="none" w:sz="0" w:space="0" w:color="auto"/>
                        <w:bottom w:val="none" w:sz="0" w:space="0" w:color="auto"/>
                        <w:right w:val="none" w:sz="0" w:space="0" w:color="auto"/>
                      </w:divBdr>
                    </w:div>
                    <w:div w:id="1692101890">
                      <w:marLeft w:val="0"/>
                      <w:marRight w:val="0"/>
                      <w:marTop w:val="0"/>
                      <w:marBottom w:val="0"/>
                      <w:divBdr>
                        <w:top w:val="none" w:sz="0" w:space="0" w:color="auto"/>
                        <w:left w:val="none" w:sz="0" w:space="0" w:color="auto"/>
                        <w:bottom w:val="none" w:sz="0" w:space="0" w:color="auto"/>
                        <w:right w:val="none" w:sz="0" w:space="0" w:color="auto"/>
                      </w:divBdr>
                    </w:div>
                    <w:div w:id="2791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dc:creator>
  <cp:lastModifiedBy>Myriam</cp:lastModifiedBy>
  <cp:revision>1</cp:revision>
  <dcterms:created xsi:type="dcterms:W3CDTF">2021-01-06T17:44:00Z</dcterms:created>
  <dcterms:modified xsi:type="dcterms:W3CDTF">2021-01-06T17:50:00Z</dcterms:modified>
</cp:coreProperties>
</file>