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AE7" w:rsidRPr="00466AE7" w:rsidRDefault="00466AE7" w:rsidP="00466AE7">
      <w:pPr>
        <w:spacing w:after="0" w:line="240" w:lineRule="auto"/>
        <w:jc w:val="center"/>
        <w:outlineLvl w:val="0"/>
        <w:rPr>
          <w:rFonts w:ascii="Museo Sans Cyrl" w:eastAsia="Times New Roman" w:hAnsi="Museo Sans Cyrl" w:cs="Times New Roman"/>
          <w:b/>
          <w:bCs/>
          <w:color w:val="373737"/>
          <w:spacing w:val="-11"/>
          <w:kern w:val="36"/>
          <w:sz w:val="36"/>
          <w:szCs w:val="36"/>
          <w:lang w:eastAsia="fr-FR"/>
        </w:rPr>
      </w:pPr>
      <w:bookmarkStart w:id="0" w:name="_GoBack"/>
      <w:bookmarkEnd w:id="0"/>
      <w:r w:rsidRPr="00466AE7">
        <w:rPr>
          <w:rFonts w:ascii="Museo Sans Cyrl" w:eastAsia="Times New Roman" w:hAnsi="Museo Sans Cyrl" w:cs="Times New Roman"/>
          <w:b/>
          <w:bCs/>
          <w:color w:val="373737"/>
          <w:spacing w:val="-11"/>
          <w:kern w:val="36"/>
          <w:sz w:val="36"/>
          <w:szCs w:val="36"/>
          <w:lang w:eastAsia="fr-FR"/>
        </w:rPr>
        <w:t xml:space="preserve">"Fratelli tutti": </w:t>
      </w:r>
    </w:p>
    <w:p w:rsidR="00466AE7" w:rsidRDefault="00466AE7" w:rsidP="00466AE7">
      <w:pPr>
        <w:spacing w:after="0" w:line="240" w:lineRule="auto"/>
        <w:jc w:val="center"/>
        <w:outlineLvl w:val="0"/>
        <w:rPr>
          <w:rFonts w:ascii="Museo Sans Cyrl" w:eastAsia="Times New Roman" w:hAnsi="Museo Sans Cyrl" w:cs="Times New Roman"/>
          <w:color w:val="373737"/>
          <w:spacing w:val="-11"/>
          <w:kern w:val="36"/>
          <w:sz w:val="32"/>
          <w:szCs w:val="32"/>
          <w:lang w:eastAsia="fr-FR"/>
        </w:rPr>
      </w:pPr>
      <w:r w:rsidRPr="00466AE7">
        <w:rPr>
          <w:rFonts w:ascii="Museo Sans Cyrl" w:eastAsia="Times New Roman" w:hAnsi="Museo Sans Cyrl" w:cs="Times New Roman"/>
          <w:color w:val="373737"/>
          <w:spacing w:val="-11"/>
          <w:kern w:val="36"/>
          <w:sz w:val="32"/>
          <w:szCs w:val="32"/>
          <w:lang w:eastAsia="fr-FR"/>
        </w:rPr>
        <w:t>le Pape François signera</w:t>
      </w:r>
    </w:p>
    <w:p w:rsidR="00466AE7" w:rsidRPr="00466AE7" w:rsidRDefault="00466AE7" w:rsidP="00466AE7">
      <w:pPr>
        <w:spacing w:after="120" w:line="400" w:lineRule="atLeast"/>
        <w:jc w:val="center"/>
        <w:outlineLvl w:val="0"/>
        <w:rPr>
          <w:rFonts w:ascii="Museo Sans Cyrl" w:eastAsia="Times New Roman" w:hAnsi="Museo Sans Cyrl" w:cs="Times New Roman"/>
          <w:color w:val="373737"/>
          <w:spacing w:val="-11"/>
          <w:kern w:val="36"/>
          <w:sz w:val="32"/>
          <w:szCs w:val="32"/>
          <w:lang w:eastAsia="fr-FR"/>
        </w:rPr>
      </w:pPr>
      <w:r w:rsidRPr="00466AE7">
        <w:rPr>
          <w:rFonts w:ascii="Museo Sans Cyrl" w:eastAsia="Times New Roman" w:hAnsi="Museo Sans Cyrl" w:cs="Times New Roman"/>
          <w:color w:val="373737"/>
          <w:spacing w:val="-11"/>
          <w:kern w:val="36"/>
          <w:sz w:val="32"/>
          <w:szCs w:val="32"/>
          <w:lang w:eastAsia="fr-FR"/>
        </w:rPr>
        <w:t xml:space="preserve"> sa nouvelle encyclique à Assise</w:t>
      </w:r>
    </w:p>
    <w:p w:rsidR="00466AE7" w:rsidRDefault="00466AE7" w:rsidP="00466AE7">
      <w:pPr>
        <w:spacing w:after="120" w:line="400" w:lineRule="atLeast"/>
        <w:jc w:val="center"/>
        <w:outlineLvl w:val="0"/>
        <w:rPr>
          <w:rFonts w:ascii="Museo Sans Cyrl" w:eastAsia="Times New Roman" w:hAnsi="Museo Sans Cyrl" w:cs="Times New Roman"/>
          <w:b/>
          <w:bCs/>
          <w:color w:val="373737"/>
          <w:spacing w:val="-11"/>
          <w:kern w:val="36"/>
          <w:sz w:val="32"/>
          <w:szCs w:val="32"/>
          <w:lang w:eastAsia="fr-FR"/>
        </w:rPr>
      </w:pPr>
      <w:r w:rsidRPr="00466AE7">
        <w:rPr>
          <w:noProof/>
          <w:lang w:val="en-US"/>
        </w:rPr>
        <w:drawing>
          <wp:inline distT="0" distB="0" distL="0" distR="0">
            <wp:extent cx="4237355" cy="23844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4237355" cy="2384425"/>
                    </a:xfrm>
                    <a:prstGeom prst="rect">
                      <a:avLst/>
                    </a:prstGeom>
                  </pic:spPr>
                </pic:pic>
              </a:graphicData>
            </a:graphic>
          </wp:inline>
        </w:drawing>
      </w:r>
    </w:p>
    <w:p w:rsidR="00466AE7" w:rsidRPr="00466AE7" w:rsidRDefault="00466AE7" w:rsidP="00466AE7">
      <w:pPr>
        <w:spacing w:after="120" w:line="400" w:lineRule="atLeast"/>
        <w:jc w:val="center"/>
        <w:outlineLvl w:val="0"/>
        <w:rPr>
          <w:rFonts w:ascii="Museo Sans Cyrl" w:eastAsia="Times New Roman" w:hAnsi="Museo Sans Cyrl" w:cs="Times New Roman"/>
          <w:b/>
          <w:bCs/>
          <w:color w:val="373737"/>
          <w:spacing w:val="-11"/>
          <w:kern w:val="36"/>
          <w:sz w:val="32"/>
          <w:szCs w:val="32"/>
          <w:lang w:eastAsia="fr-FR"/>
        </w:rPr>
      </w:pPr>
    </w:p>
    <w:p w:rsidR="00466AE7" w:rsidRDefault="00466AE7" w:rsidP="00466AE7">
      <w:pPr>
        <w:spacing w:after="120"/>
        <w:jc w:val="both"/>
        <w:rPr>
          <w:rFonts w:ascii="Museo Sans Cyrl" w:eastAsia="Times New Roman" w:hAnsi="Museo Sans Cyrl" w:cs="Times New Roman"/>
          <w:b/>
          <w:bCs/>
          <w:i/>
          <w:iCs/>
          <w:sz w:val="24"/>
          <w:szCs w:val="24"/>
          <w:lang w:eastAsia="fr-FR"/>
        </w:rPr>
      </w:pPr>
      <w:r w:rsidRPr="00466AE7">
        <w:rPr>
          <w:rFonts w:ascii="Museo Sans Cyrl" w:eastAsia="Times New Roman" w:hAnsi="Museo Sans Cyrl" w:cs="Times New Roman"/>
          <w:b/>
          <w:bCs/>
          <w:i/>
          <w:iCs/>
          <w:sz w:val="24"/>
          <w:szCs w:val="24"/>
          <w:lang w:eastAsia="fr-FR"/>
        </w:rPr>
        <w:t>Le directeur de la Salle de Presse du Saint-Siège l'a annoncé ce samedi</w:t>
      </w:r>
      <w:r>
        <w:rPr>
          <w:rFonts w:ascii="Museo Sans Cyrl" w:eastAsia="Times New Roman" w:hAnsi="Museo Sans Cyrl" w:cs="Times New Roman"/>
          <w:b/>
          <w:bCs/>
          <w:i/>
          <w:iCs/>
          <w:sz w:val="24"/>
          <w:szCs w:val="24"/>
          <w:lang w:eastAsia="fr-FR"/>
        </w:rPr>
        <w:t xml:space="preserve"> </w:t>
      </w:r>
      <w:r w:rsidRPr="00466AE7">
        <w:rPr>
          <w:rFonts w:ascii="Museo Sans Cyrl" w:eastAsia="Times New Roman" w:hAnsi="Museo Sans Cyrl" w:cs="Times New Roman"/>
          <w:b/>
          <w:bCs/>
          <w:i/>
          <w:iCs/>
          <w:sz w:val="24"/>
          <w:szCs w:val="24"/>
          <w:lang w:eastAsia="fr-FR"/>
        </w:rPr>
        <w:t>: le 3 octobre prochain, le Pape se rendra à Assise, afin de prier sur la tombe de saint François, dont ce sera la fête le lendemain. Il y signera également sa nouvelle encyclique consacrée au thème de la fraternité.</w:t>
      </w:r>
    </w:p>
    <w:p w:rsidR="00466AE7" w:rsidRPr="00466AE7" w:rsidRDefault="00466AE7" w:rsidP="00466AE7">
      <w:pPr>
        <w:spacing w:after="120"/>
        <w:jc w:val="both"/>
        <w:rPr>
          <w:rFonts w:ascii="Museo Sans Cyrl" w:eastAsia="Times New Roman" w:hAnsi="Museo Sans Cyrl" w:cs="Times New Roman"/>
          <w:b/>
          <w:bCs/>
          <w:i/>
          <w:iCs/>
          <w:sz w:val="24"/>
          <w:szCs w:val="24"/>
          <w:lang w:eastAsia="fr-FR"/>
        </w:rPr>
      </w:pPr>
    </w:p>
    <w:p w:rsidR="00466AE7" w:rsidRPr="00466AE7" w:rsidRDefault="00466AE7" w:rsidP="00466AE7">
      <w:pPr>
        <w:spacing w:after="120"/>
        <w:jc w:val="both"/>
        <w:rPr>
          <w:rFonts w:ascii="Museo Sans Cyrl" w:eastAsia="Times New Roman" w:hAnsi="Museo Sans Cyrl" w:cs="Times New Roman"/>
          <w:sz w:val="24"/>
          <w:szCs w:val="24"/>
          <w:lang w:eastAsia="fr-FR"/>
        </w:rPr>
      </w:pPr>
      <w:r w:rsidRPr="00466AE7">
        <w:rPr>
          <w:rFonts w:ascii="Museo Sans Cyrl" w:eastAsia="Times New Roman" w:hAnsi="Museo Sans Cyrl" w:cs="Times New Roman"/>
          <w:i/>
          <w:iCs/>
          <w:sz w:val="24"/>
          <w:szCs w:val="24"/>
          <w:lang w:eastAsia="fr-FR"/>
        </w:rPr>
        <w:t>«Fratelli tutti»</w:t>
      </w:r>
      <w:r w:rsidRPr="00466AE7">
        <w:rPr>
          <w:rFonts w:ascii="Museo Sans Cyrl" w:eastAsia="Times New Roman" w:hAnsi="Museo Sans Cyrl" w:cs="Times New Roman"/>
          <w:sz w:val="24"/>
          <w:szCs w:val="24"/>
          <w:lang w:eastAsia="fr-FR"/>
        </w:rPr>
        <w:t>: c’est le nom de cette nouvelle encyclique du Pape François, la 3</w:t>
      </w:r>
      <w:r w:rsidRPr="00466AE7">
        <w:rPr>
          <w:rFonts w:ascii="Museo Sans Cyrl" w:eastAsia="Times New Roman" w:hAnsi="Museo Sans Cyrl" w:cs="Times New Roman"/>
          <w:sz w:val="24"/>
          <w:szCs w:val="24"/>
          <w:vertAlign w:val="superscript"/>
          <w:lang w:eastAsia="fr-FR"/>
        </w:rPr>
        <w:t>e</w:t>
      </w:r>
      <w:r>
        <w:rPr>
          <w:rFonts w:ascii="Museo Sans Cyrl" w:eastAsia="Times New Roman" w:hAnsi="Museo Sans Cyrl" w:cs="Times New Roman"/>
          <w:sz w:val="24"/>
          <w:szCs w:val="24"/>
          <w:lang w:eastAsia="fr-FR"/>
        </w:rPr>
        <w:t xml:space="preserve"> </w:t>
      </w:r>
      <w:r w:rsidRPr="00466AE7">
        <w:rPr>
          <w:rFonts w:ascii="Museo Sans Cyrl" w:eastAsia="Times New Roman" w:hAnsi="Museo Sans Cyrl" w:cs="Times New Roman"/>
          <w:sz w:val="24"/>
          <w:szCs w:val="24"/>
          <w:lang w:eastAsia="fr-FR"/>
        </w:rPr>
        <w:t>de son pontificat après</w:t>
      </w:r>
      <w:r>
        <w:rPr>
          <w:rFonts w:ascii="Museo Sans Cyrl" w:eastAsia="Times New Roman" w:hAnsi="Museo Sans Cyrl" w:cs="Times New Roman"/>
          <w:sz w:val="24"/>
          <w:szCs w:val="24"/>
          <w:lang w:eastAsia="fr-FR"/>
        </w:rPr>
        <w:t xml:space="preserve"> </w:t>
      </w:r>
      <w:r w:rsidRPr="00466AE7">
        <w:rPr>
          <w:rFonts w:ascii="Museo Sans Cyrl" w:eastAsia="Times New Roman" w:hAnsi="Museo Sans Cyrl" w:cs="Times New Roman"/>
          <w:i/>
          <w:iCs/>
          <w:sz w:val="24"/>
          <w:szCs w:val="24"/>
          <w:lang w:eastAsia="fr-FR"/>
        </w:rPr>
        <w:t>Lumen Fidei</w:t>
      </w:r>
      <w:r>
        <w:rPr>
          <w:rFonts w:ascii="Museo Sans Cyrl" w:eastAsia="Times New Roman" w:hAnsi="Museo Sans Cyrl" w:cs="Times New Roman"/>
          <w:i/>
          <w:iCs/>
          <w:sz w:val="24"/>
          <w:szCs w:val="24"/>
          <w:lang w:eastAsia="fr-FR"/>
        </w:rPr>
        <w:t xml:space="preserve"> </w:t>
      </w:r>
      <w:r w:rsidRPr="00466AE7">
        <w:rPr>
          <w:rFonts w:ascii="Museo Sans Cyrl" w:eastAsia="Times New Roman" w:hAnsi="Museo Sans Cyrl" w:cs="Times New Roman"/>
          <w:sz w:val="24"/>
          <w:szCs w:val="24"/>
          <w:lang w:eastAsia="fr-FR"/>
        </w:rPr>
        <w:t>en 2013 et</w:t>
      </w:r>
      <w:r>
        <w:rPr>
          <w:rFonts w:ascii="Museo Sans Cyrl" w:eastAsia="Times New Roman" w:hAnsi="Museo Sans Cyrl" w:cs="Times New Roman"/>
          <w:sz w:val="24"/>
          <w:szCs w:val="24"/>
          <w:lang w:eastAsia="fr-FR"/>
        </w:rPr>
        <w:t xml:space="preserve"> </w:t>
      </w:r>
      <w:r w:rsidRPr="00466AE7">
        <w:rPr>
          <w:rFonts w:ascii="Museo Sans Cyrl" w:eastAsia="Times New Roman" w:hAnsi="Museo Sans Cyrl" w:cs="Times New Roman"/>
          <w:i/>
          <w:iCs/>
          <w:sz w:val="24"/>
          <w:szCs w:val="24"/>
          <w:lang w:eastAsia="fr-FR"/>
        </w:rPr>
        <w:t>Laudato Si'</w:t>
      </w:r>
      <w:r>
        <w:rPr>
          <w:rFonts w:ascii="Museo Sans Cyrl" w:eastAsia="Times New Roman" w:hAnsi="Museo Sans Cyrl" w:cs="Times New Roman"/>
          <w:i/>
          <w:iCs/>
          <w:sz w:val="24"/>
          <w:szCs w:val="24"/>
          <w:lang w:eastAsia="fr-FR"/>
        </w:rPr>
        <w:t xml:space="preserve"> </w:t>
      </w:r>
      <w:r w:rsidRPr="00466AE7">
        <w:rPr>
          <w:rFonts w:ascii="Museo Sans Cyrl" w:eastAsia="Times New Roman" w:hAnsi="Museo Sans Cyrl" w:cs="Times New Roman"/>
          <w:sz w:val="24"/>
          <w:szCs w:val="24"/>
          <w:lang w:eastAsia="fr-FR"/>
        </w:rPr>
        <w:t>en 2015. Ce titre se réfère aux</w:t>
      </w:r>
      <w:r>
        <w:rPr>
          <w:rFonts w:ascii="Museo Sans Cyrl" w:eastAsia="Times New Roman" w:hAnsi="Museo Sans Cyrl" w:cs="Times New Roman"/>
          <w:sz w:val="24"/>
          <w:szCs w:val="24"/>
          <w:lang w:eastAsia="fr-FR"/>
        </w:rPr>
        <w:t xml:space="preserve"> </w:t>
      </w:r>
      <w:r w:rsidRPr="00466AE7">
        <w:rPr>
          <w:rFonts w:ascii="Museo Sans Cyrl" w:eastAsia="Times New Roman" w:hAnsi="Museo Sans Cyrl" w:cs="Times New Roman"/>
          <w:i/>
          <w:iCs/>
          <w:sz w:val="24"/>
          <w:szCs w:val="24"/>
          <w:lang w:eastAsia="fr-FR"/>
        </w:rPr>
        <w:t>Admonitions</w:t>
      </w:r>
      <w:r>
        <w:rPr>
          <w:rFonts w:ascii="Museo Sans Cyrl" w:eastAsia="Times New Roman" w:hAnsi="Museo Sans Cyrl" w:cs="Times New Roman"/>
          <w:sz w:val="24"/>
          <w:szCs w:val="24"/>
          <w:lang w:eastAsia="fr-FR"/>
        </w:rPr>
        <w:t xml:space="preserve"> </w:t>
      </w:r>
      <w:r w:rsidRPr="00466AE7">
        <w:rPr>
          <w:rFonts w:ascii="Museo Sans Cyrl" w:eastAsia="Times New Roman" w:hAnsi="Museo Sans Cyrl" w:cs="Times New Roman"/>
          <w:sz w:val="24"/>
          <w:szCs w:val="24"/>
          <w:lang w:eastAsia="fr-FR"/>
        </w:rPr>
        <w:t>de saint François (6, 1: FF 155)</w:t>
      </w:r>
      <w:r w:rsidRPr="00466AE7">
        <w:rPr>
          <w:rFonts w:ascii="Museo Sans Cyrl" w:eastAsia="Times New Roman" w:hAnsi="Museo Sans Cyrl" w:cs="Times New Roman"/>
          <w:i/>
          <w:iCs/>
          <w:sz w:val="24"/>
          <w:szCs w:val="24"/>
          <w:lang w:eastAsia="fr-FR"/>
        </w:rPr>
        <w:t> :</w:t>
      </w:r>
      <w:r>
        <w:rPr>
          <w:rFonts w:ascii="Museo Sans Cyrl" w:eastAsia="Times New Roman" w:hAnsi="Museo Sans Cyrl" w:cs="Times New Roman"/>
          <w:i/>
          <w:iCs/>
          <w:sz w:val="24"/>
          <w:szCs w:val="24"/>
          <w:lang w:eastAsia="fr-FR"/>
        </w:rPr>
        <w:t xml:space="preserve"> </w:t>
      </w:r>
      <w:r w:rsidRPr="00466AE7">
        <w:rPr>
          <w:rFonts w:ascii="Museo Sans Cyrl" w:eastAsia="Times New Roman" w:hAnsi="Museo Sans Cyrl" w:cs="Times New Roman"/>
          <w:i/>
          <w:iCs/>
          <w:sz w:val="24"/>
          <w:szCs w:val="24"/>
          <w:lang w:eastAsia="fr-FR"/>
        </w:rPr>
        <w:t>«Considérons, tous frères, le bon Pasteur: pour sauver ses brebis, il a souffert la Passion et la Croix».</w:t>
      </w:r>
    </w:p>
    <w:p w:rsidR="00466AE7" w:rsidRPr="00466AE7" w:rsidRDefault="00466AE7" w:rsidP="00466AE7">
      <w:pPr>
        <w:spacing w:after="120"/>
        <w:jc w:val="both"/>
        <w:rPr>
          <w:rFonts w:ascii="Museo Sans Cyrl" w:eastAsia="Times New Roman" w:hAnsi="Museo Sans Cyrl" w:cs="Times New Roman"/>
          <w:sz w:val="24"/>
          <w:szCs w:val="24"/>
          <w:lang w:eastAsia="fr-FR"/>
        </w:rPr>
      </w:pPr>
      <w:r w:rsidRPr="00466AE7">
        <w:rPr>
          <w:rFonts w:ascii="Museo Sans Cyrl" w:eastAsia="Times New Roman" w:hAnsi="Museo Sans Cyrl" w:cs="Times New Roman"/>
          <w:sz w:val="24"/>
          <w:szCs w:val="24"/>
          <w:lang w:eastAsia="fr-FR"/>
        </w:rPr>
        <w:t>Le Saint-Père choisit donc un lieu très solennel, très significatif pour parapher ce texte : Assise, la ville du</w:t>
      </w:r>
      <w:r>
        <w:rPr>
          <w:rFonts w:ascii="Museo Sans Cyrl" w:eastAsia="Times New Roman" w:hAnsi="Museo Sans Cyrl" w:cs="Times New Roman"/>
          <w:sz w:val="24"/>
          <w:szCs w:val="24"/>
          <w:lang w:eastAsia="fr-FR"/>
        </w:rPr>
        <w:t xml:space="preserve"> </w:t>
      </w:r>
      <w:r w:rsidRPr="00466AE7">
        <w:rPr>
          <w:rFonts w:ascii="Museo Sans Cyrl" w:eastAsia="Times New Roman" w:hAnsi="Museo Sans Cyrl" w:cs="Times New Roman"/>
          <w:i/>
          <w:iCs/>
          <w:sz w:val="24"/>
          <w:szCs w:val="24"/>
          <w:lang w:eastAsia="fr-FR"/>
        </w:rPr>
        <w:t>Poverello</w:t>
      </w:r>
      <w:r>
        <w:rPr>
          <w:rFonts w:ascii="Museo Sans Cyrl" w:eastAsia="Times New Roman" w:hAnsi="Museo Sans Cyrl" w:cs="Times New Roman"/>
          <w:i/>
          <w:iCs/>
          <w:sz w:val="24"/>
          <w:szCs w:val="24"/>
          <w:lang w:eastAsia="fr-FR"/>
        </w:rPr>
        <w:t xml:space="preserve"> </w:t>
      </w:r>
      <w:r w:rsidRPr="00466AE7">
        <w:rPr>
          <w:rFonts w:ascii="Museo Sans Cyrl" w:eastAsia="Times New Roman" w:hAnsi="Museo Sans Cyrl" w:cs="Times New Roman"/>
          <w:sz w:val="24"/>
          <w:szCs w:val="24"/>
          <w:lang w:eastAsia="fr-FR"/>
        </w:rPr>
        <w:t>dont il a pris le nom comme Pape, et qui prêchait cette fraternité «</w:t>
      </w:r>
      <w:r w:rsidRPr="00466AE7">
        <w:rPr>
          <w:rFonts w:ascii="Museo Sans Cyrl" w:eastAsia="Times New Roman" w:hAnsi="Museo Sans Cyrl" w:cs="Times New Roman"/>
          <w:i/>
          <w:iCs/>
          <w:sz w:val="24"/>
          <w:szCs w:val="24"/>
          <w:lang w:eastAsia="fr-FR"/>
        </w:rPr>
        <w:t>cosmique</w:t>
      </w:r>
      <w:r w:rsidRPr="00466AE7">
        <w:rPr>
          <w:rFonts w:ascii="Museo Sans Cyrl" w:eastAsia="Times New Roman" w:hAnsi="Museo Sans Cyrl" w:cs="Times New Roman"/>
          <w:sz w:val="24"/>
          <w:szCs w:val="24"/>
          <w:lang w:eastAsia="fr-FR"/>
        </w:rPr>
        <w:t>», universelle, unissant toutes les créatures de Dieu, unique père de tous.</w:t>
      </w:r>
    </w:p>
    <w:p w:rsidR="00466AE7" w:rsidRPr="00466AE7" w:rsidRDefault="00466AE7" w:rsidP="00466AE7">
      <w:pPr>
        <w:spacing w:after="120"/>
        <w:jc w:val="both"/>
        <w:rPr>
          <w:rFonts w:ascii="Museo Sans Cyrl" w:eastAsia="Times New Roman" w:hAnsi="Museo Sans Cyrl" w:cs="Times New Roman"/>
          <w:sz w:val="24"/>
          <w:szCs w:val="24"/>
          <w:lang w:eastAsia="fr-FR"/>
        </w:rPr>
      </w:pPr>
      <w:r w:rsidRPr="00466AE7">
        <w:rPr>
          <w:rFonts w:ascii="Museo Sans Cyrl" w:eastAsia="Times New Roman" w:hAnsi="Museo Sans Cyrl" w:cs="Times New Roman"/>
          <w:sz w:val="24"/>
          <w:szCs w:val="24"/>
          <w:lang w:eastAsia="fr-FR"/>
        </w:rPr>
        <w:lastRenderedPageBreak/>
        <w:t>Jeudi 3 octobre donc, l’évêque de Rome se rendra sur la tombe de saint François, de manière privée et sans participation de fidèles, en raison de la situation sanitaire. Il y célébrera la messe, au terme de laquelle il signera le texte qu’il a rédigé ces derniers mois, avant de rentrer au Vatican, a précisé le directeur du Bureau de presse du Saint-Siège, Matteo Bruni.</w:t>
      </w:r>
    </w:p>
    <w:p w:rsidR="00466AE7" w:rsidRPr="00466AE7" w:rsidRDefault="00466AE7" w:rsidP="00466AE7">
      <w:pPr>
        <w:spacing w:after="120"/>
        <w:jc w:val="both"/>
        <w:outlineLvl w:val="2"/>
        <w:rPr>
          <w:rFonts w:ascii="Museo Sans Cyrl" w:eastAsia="Times New Roman" w:hAnsi="Museo Sans Cyrl" w:cs="Times New Roman"/>
          <w:sz w:val="24"/>
          <w:szCs w:val="24"/>
          <w:lang w:eastAsia="fr-FR"/>
        </w:rPr>
      </w:pPr>
      <w:r w:rsidRPr="00466AE7">
        <w:rPr>
          <w:rFonts w:ascii="Museo Sans Cyrl" w:eastAsia="Times New Roman" w:hAnsi="Museo Sans Cyrl" w:cs="Times New Roman"/>
          <w:sz w:val="24"/>
          <w:szCs w:val="24"/>
          <w:lang w:eastAsia="fr-FR"/>
        </w:rPr>
        <w:t>Le thème de la fraternité, une ligne directrice du pontificat</w:t>
      </w:r>
    </w:p>
    <w:p w:rsidR="00466AE7" w:rsidRPr="00466AE7" w:rsidRDefault="00466AE7" w:rsidP="00466AE7">
      <w:pPr>
        <w:spacing w:after="120"/>
        <w:jc w:val="both"/>
        <w:rPr>
          <w:rFonts w:ascii="Museo Sans Cyrl" w:eastAsia="Times New Roman" w:hAnsi="Museo Sans Cyrl" w:cs="Times New Roman"/>
          <w:sz w:val="24"/>
          <w:szCs w:val="24"/>
          <w:lang w:eastAsia="fr-FR"/>
        </w:rPr>
      </w:pPr>
      <w:r w:rsidRPr="00466AE7">
        <w:rPr>
          <w:rFonts w:ascii="Museo Sans Cyrl" w:eastAsia="Times New Roman" w:hAnsi="Museo Sans Cyrl" w:cs="Times New Roman"/>
          <w:sz w:val="24"/>
          <w:szCs w:val="24"/>
          <w:lang w:eastAsia="fr-FR"/>
        </w:rPr>
        <w:t xml:space="preserve">De ce texte, on connait uniquement le thème : </w:t>
      </w:r>
      <w:r w:rsidRPr="00466AE7">
        <w:rPr>
          <w:rFonts w:ascii="Museo Sans Cyrl" w:eastAsia="Times New Roman" w:hAnsi="Museo Sans Cyrl" w:cs="Times New Roman"/>
          <w:b/>
          <w:bCs/>
          <w:sz w:val="24"/>
          <w:szCs w:val="24"/>
          <w:lang w:eastAsia="fr-FR"/>
        </w:rPr>
        <w:t>la fraternité humaine et l'amitié sociale</w:t>
      </w:r>
      <w:r w:rsidRPr="00466AE7">
        <w:rPr>
          <w:rFonts w:ascii="Museo Sans Cyrl" w:eastAsia="Times New Roman" w:hAnsi="Museo Sans Cyrl" w:cs="Times New Roman"/>
          <w:sz w:val="24"/>
          <w:szCs w:val="24"/>
          <w:lang w:eastAsia="fr-FR"/>
        </w:rPr>
        <w:t>. Thème qui lui est cher, qu’il développe et décline sans cesse dans son magistère et qui est d'ailleurs au cœur du</w:t>
      </w:r>
      <w:r>
        <w:rPr>
          <w:rFonts w:ascii="Museo Sans Cyrl" w:eastAsia="Times New Roman" w:hAnsi="Museo Sans Cyrl" w:cs="Times New Roman"/>
          <w:sz w:val="24"/>
          <w:szCs w:val="24"/>
          <w:lang w:eastAsia="fr-FR"/>
        </w:rPr>
        <w:t xml:space="preserve"> </w:t>
      </w:r>
      <w:hyperlink r:id="rId5" w:history="1">
        <w:r w:rsidRPr="00466AE7">
          <w:rPr>
            <w:rFonts w:ascii="Museo Sans Cyrl" w:eastAsia="Times New Roman" w:hAnsi="Museo Sans Cyrl" w:cs="Times New Roman"/>
            <w:sz w:val="24"/>
            <w:szCs w:val="24"/>
            <w:u w:val="single"/>
            <w:lang w:eastAsia="fr-FR"/>
          </w:rPr>
          <w:t>Document</w:t>
        </w:r>
      </w:hyperlink>
      <w:r>
        <w:rPr>
          <w:rFonts w:ascii="Museo Sans Cyrl" w:eastAsia="Times New Roman" w:hAnsi="Museo Sans Cyrl" w:cs="Times New Roman"/>
          <w:sz w:val="24"/>
          <w:szCs w:val="24"/>
          <w:lang w:eastAsia="fr-FR"/>
        </w:rPr>
        <w:t xml:space="preserve"> </w:t>
      </w:r>
      <w:r w:rsidRPr="00466AE7">
        <w:rPr>
          <w:rFonts w:ascii="Museo Sans Cyrl" w:eastAsia="Times New Roman" w:hAnsi="Museo Sans Cyrl" w:cs="Times New Roman"/>
          <w:sz w:val="24"/>
          <w:szCs w:val="24"/>
          <w:lang w:eastAsia="fr-FR"/>
        </w:rPr>
        <w:t>signé en 2019 à Abou Dhabi avec le Grand Imam d’Al-Azhar.</w:t>
      </w:r>
    </w:p>
    <w:p w:rsidR="00466AE7" w:rsidRDefault="00466AE7" w:rsidP="00466AE7">
      <w:pPr>
        <w:spacing w:after="120"/>
        <w:jc w:val="both"/>
        <w:rPr>
          <w:rFonts w:ascii="Museo Sans Cyrl" w:eastAsia="Times New Roman" w:hAnsi="Museo Sans Cyrl" w:cs="Times New Roman"/>
          <w:sz w:val="24"/>
          <w:szCs w:val="24"/>
          <w:lang w:eastAsia="fr-FR"/>
        </w:rPr>
      </w:pPr>
      <w:r w:rsidRPr="00466AE7">
        <w:rPr>
          <w:rFonts w:ascii="Museo Sans Cyrl" w:eastAsia="Times New Roman" w:hAnsi="Museo Sans Cyrl" w:cs="Times New Roman"/>
          <w:sz w:val="24"/>
          <w:szCs w:val="24"/>
          <w:lang w:eastAsia="fr-FR"/>
        </w:rPr>
        <w:t>Un thème qu’il a abordé de façon récurrente aussi lors des </w:t>
      </w:r>
      <w:hyperlink r:id="rId6" w:history="1">
        <w:r w:rsidRPr="00466AE7">
          <w:rPr>
            <w:rFonts w:ascii="Museo Sans Cyrl" w:eastAsia="Times New Roman" w:hAnsi="Museo Sans Cyrl" w:cs="Times New Roman"/>
            <w:sz w:val="24"/>
            <w:szCs w:val="24"/>
            <w:u w:val="single"/>
            <w:lang w:eastAsia="fr-FR"/>
          </w:rPr>
          <w:t>messes</w:t>
        </w:r>
      </w:hyperlink>
      <w:r w:rsidRPr="00466AE7">
        <w:rPr>
          <w:rFonts w:ascii="Museo Sans Cyrl" w:eastAsia="Times New Roman" w:hAnsi="Museo Sans Cyrl" w:cs="Times New Roman"/>
          <w:sz w:val="24"/>
          <w:szCs w:val="24"/>
          <w:lang w:eastAsia="fr-FR"/>
        </w:rPr>
        <w:t> à Sainte Marthe ces derniers mois, en plein pic de la pandémie, appelant tous les hommes de bonne volonté, de toutes les traditions religieuses à prier ensemble pour la fin de la crise sanitaire : frères et sœurs en humanité, unis aussi par l’épreuve et par l’espérance.</w:t>
      </w:r>
    </w:p>
    <w:p w:rsidR="00466AE7" w:rsidRPr="00466AE7" w:rsidRDefault="00466AE7" w:rsidP="00466AE7">
      <w:pPr>
        <w:spacing w:after="120"/>
        <w:jc w:val="both"/>
        <w:rPr>
          <w:rFonts w:ascii="Museo Sans Cyrl" w:eastAsia="Times New Roman" w:hAnsi="Museo Sans Cyrl" w:cs="Times New Roman"/>
          <w:sz w:val="24"/>
          <w:szCs w:val="24"/>
          <w:lang w:eastAsia="fr-FR"/>
        </w:rPr>
      </w:pPr>
    </w:p>
    <w:p w:rsidR="00466AE7" w:rsidRDefault="00466AE7" w:rsidP="00466AE7">
      <w:pPr>
        <w:spacing w:after="120"/>
        <w:jc w:val="both"/>
        <w:rPr>
          <w:rFonts w:ascii="Museo Sans Cyrl" w:eastAsia="Times New Roman" w:hAnsi="Museo Sans Cyrl" w:cs="Times New Roman"/>
          <w:sz w:val="24"/>
          <w:szCs w:val="24"/>
          <w:lang w:eastAsia="fr-FR"/>
        </w:rPr>
      </w:pPr>
      <w:r w:rsidRPr="00466AE7">
        <w:rPr>
          <w:rFonts w:ascii="Museo Sans Cyrl" w:eastAsia="Times New Roman" w:hAnsi="Museo Sans Cyrl" w:cs="Times New Roman"/>
          <w:sz w:val="24"/>
          <w:szCs w:val="24"/>
          <w:lang w:eastAsia="fr-FR"/>
        </w:rPr>
        <w:t>Il s'agira de la 4</w:t>
      </w:r>
      <w:r w:rsidRPr="00466AE7">
        <w:rPr>
          <w:rFonts w:ascii="Museo Sans Cyrl" w:eastAsia="Times New Roman" w:hAnsi="Museo Sans Cyrl" w:cs="Times New Roman"/>
          <w:sz w:val="24"/>
          <w:szCs w:val="24"/>
          <w:vertAlign w:val="superscript"/>
          <w:lang w:eastAsia="fr-FR"/>
        </w:rPr>
        <w:t>e</w:t>
      </w:r>
      <w:r>
        <w:rPr>
          <w:rFonts w:ascii="Museo Sans Cyrl" w:eastAsia="Times New Roman" w:hAnsi="Museo Sans Cyrl" w:cs="Times New Roman"/>
          <w:sz w:val="24"/>
          <w:szCs w:val="24"/>
          <w:lang w:eastAsia="fr-FR"/>
        </w:rPr>
        <w:t xml:space="preserve"> </w:t>
      </w:r>
      <w:r w:rsidRPr="00466AE7">
        <w:rPr>
          <w:rFonts w:ascii="Museo Sans Cyrl" w:eastAsia="Times New Roman" w:hAnsi="Museo Sans Cyrl" w:cs="Times New Roman"/>
          <w:sz w:val="24"/>
          <w:szCs w:val="24"/>
          <w:lang w:eastAsia="fr-FR"/>
        </w:rPr>
        <w:t>visite du Pape à Assise, après celles du 4 octobre 2013 et de 2016 (4 août et le 20 septembre). Un retour que l'évêque de la ville, Mgr Domenico Sorrentino, attend avec «</w:t>
      </w:r>
      <w:r w:rsidRPr="00466AE7">
        <w:rPr>
          <w:rFonts w:ascii="Museo Sans Cyrl" w:eastAsia="Times New Roman" w:hAnsi="Museo Sans Cyrl" w:cs="Times New Roman"/>
          <w:i/>
          <w:iCs/>
          <w:sz w:val="24"/>
          <w:szCs w:val="24"/>
          <w:lang w:eastAsia="fr-FR"/>
        </w:rPr>
        <w:t xml:space="preserve"> émotion et gratitude</w:t>
      </w:r>
      <w:r w:rsidRPr="00466AE7">
        <w:rPr>
          <w:rFonts w:ascii="Museo Sans Cyrl" w:eastAsia="Times New Roman" w:hAnsi="Museo Sans Cyrl" w:cs="Times New Roman"/>
          <w:sz w:val="24"/>
          <w:szCs w:val="24"/>
          <w:lang w:eastAsia="fr-FR"/>
        </w:rPr>
        <w:t xml:space="preserve"> </w:t>
      </w:r>
      <w:r w:rsidRPr="00466AE7">
        <w:rPr>
          <w:rFonts w:ascii="Museo Sans Cyrl" w:eastAsia="Times New Roman" w:hAnsi="Museo Sans Cyrl" w:cs="Times New Roman" w:hint="eastAsia"/>
          <w:sz w:val="24"/>
          <w:szCs w:val="24"/>
          <w:lang w:eastAsia="fr-FR"/>
        </w:rPr>
        <w:t>»</w:t>
      </w:r>
      <w:r w:rsidRPr="00466AE7">
        <w:rPr>
          <w:rFonts w:ascii="Museo Sans Cyrl" w:eastAsia="Times New Roman" w:hAnsi="Museo Sans Cyrl" w:cs="Times New Roman"/>
          <w:sz w:val="24"/>
          <w:szCs w:val="24"/>
          <w:lang w:eastAsia="fr-FR"/>
        </w:rPr>
        <w:t>, comme on peut le lire dans une déclaration. «</w:t>
      </w:r>
      <w:r w:rsidRPr="00466AE7">
        <w:rPr>
          <w:rFonts w:ascii="Museo Sans Cyrl" w:eastAsia="Times New Roman" w:hAnsi="Museo Sans Cyrl" w:cs="Times New Roman"/>
          <w:i/>
          <w:iCs/>
          <w:sz w:val="24"/>
          <w:szCs w:val="24"/>
          <w:lang w:eastAsia="fr-FR"/>
        </w:rPr>
        <w:t xml:space="preserve"> Alors que le monde souffre d'une pandémie qui met tant de peuples en difficulté et nous fait nous sentir frères dans la douleur, nous ne pouvons que ressentir le besoin de devenir avant tout des frères dans l’amour </w:t>
      </w:r>
      <w:r w:rsidRPr="00466AE7">
        <w:rPr>
          <w:rFonts w:ascii="Museo Sans Cyrl" w:eastAsia="Times New Roman" w:hAnsi="Museo Sans Cyrl" w:cs="Times New Roman" w:hint="eastAsia"/>
          <w:i/>
          <w:iCs/>
          <w:sz w:val="24"/>
          <w:szCs w:val="24"/>
          <w:lang w:eastAsia="fr-FR"/>
        </w:rPr>
        <w:t>»</w:t>
      </w:r>
      <w:r w:rsidRPr="00466AE7">
        <w:rPr>
          <w:rFonts w:ascii="Museo Sans Cyrl" w:eastAsia="Times New Roman" w:hAnsi="Museo Sans Cyrl" w:cs="Times New Roman"/>
          <w:sz w:val="24"/>
          <w:szCs w:val="24"/>
          <w:lang w:eastAsia="fr-FR"/>
        </w:rPr>
        <w:t>, écrit Mgr Sorrentino. «</w:t>
      </w:r>
      <w:r w:rsidRPr="00466AE7">
        <w:rPr>
          <w:rFonts w:ascii="Museo Sans Cyrl" w:eastAsia="Times New Roman" w:hAnsi="Museo Sans Cyrl" w:cs="Times New Roman"/>
          <w:i/>
          <w:iCs/>
          <w:sz w:val="24"/>
          <w:szCs w:val="24"/>
          <w:lang w:eastAsia="fr-FR"/>
        </w:rPr>
        <w:t xml:space="preserve"> Ce geste du Pape François</w:t>
      </w:r>
      <w:r w:rsidRPr="00466AE7">
        <w:rPr>
          <w:rFonts w:ascii="Museo Sans Cyrl" w:eastAsia="Times New Roman" w:hAnsi="Museo Sans Cyrl" w:cs="Times New Roman"/>
          <w:sz w:val="24"/>
          <w:szCs w:val="24"/>
          <w:lang w:eastAsia="fr-FR"/>
        </w:rPr>
        <w:t>, conclut l'évêque d'Assise, </w:t>
      </w:r>
      <w:r w:rsidRPr="00466AE7">
        <w:rPr>
          <w:rFonts w:ascii="Museo Sans Cyrl" w:eastAsia="Times New Roman" w:hAnsi="Museo Sans Cyrl" w:cs="Times New Roman"/>
          <w:i/>
          <w:iCs/>
          <w:sz w:val="24"/>
          <w:szCs w:val="24"/>
          <w:lang w:eastAsia="fr-FR"/>
        </w:rPr>
        <w:t>nous donne un nouveau courage et une nouvelle force pour "redémarrer" au nom de la fraternité qui nous unit tous»</w:t>
      </w:r>
      <w:r w:rsidRPr="00466AE7">
        <w:rPr>
          <w:rFonts w:ascii="Museo Sans Cyrl" w:eastAsia="Times New Roman" w:hAnsi="Museo Sans Cyrl" w:cs="Times New Roman"/>
          <w:sz w:val="24"/>
          <w:szCs w:val="24"/>
          <w:lang w:eastAsia="fr-FR"/>
        </w:rPr>
        <w:t>.</w:t>
      </w:r>
    </w:p>
    <w:p w:rsidR="00466AE7" w:rsidRPr="00466AE7" w:rsidRDefault="00466AE7" w:rsidP="00466AE7">
      <w:pPr>
        <w:spacing w:after="120"/>
        <w:jc w:val="both"/>
        <w:rPr>
          <w:rFonts w:ascii="Museo Sans Cyrl" w:eastAsia="Times New Roman" w:hAnsi="Museo Sans Cyrl" w:cs="Times New Roman"/>
          <w:sz w:val="24"/>
          <w:szCs w:val="24"/>
          <w:lang w:eastAsia="fr-FR"/>
        </w:rPr>
      </w:pPr>
    </w:p>
    <w:p w:rsidR="00C47F47" w:rsidRDefault="00466AE7" w:rsidP="00466AE7">
      <w:pPr>
        <w:spacing w:line="420" w:lineRule="atLeast"/>
        <w:jc w:val="right"/>
      </w:pPr>
      <w:r>
        <w:rPr>
          <w:rFonts w:ascii="Museo Sans Cyrl" w:eastAsia="Times New Roman" w:hAnsi="Museo Sans Cyrl" w:cs="Times New Roman"/>
          <w:color w:val="373737"/>
          <w:sz w:val="24"/>
          <w:szCs w:val="24"/>
          <w:lang w:eastAsia="fr-FR"/>
        </w:rPr>
        <w:t xml:space="preserve">In </w:t>
      </w:r>
      <w:r>
        <w:rPr>
          <w:rFonts w:ascii="Museo Sans Cyrl" w:hAnsi="Museo Sans Cyrl"/>
          <w:color w:val="373737"/>
          <w:sz w:val="21"/>
          <w:szCs w:val="21"/>
          <w:shd w:val="clear" w:color="auto" w:fill="FFFFFF"/>
        </w:rPr>
        <w:t xml:space="preserve"> </w:t>
      </w:r>
      <w:hyperlink r:id="rId7" w:history="1">
        <w:r w:rsidRPr="00B805BA">
          <w:rPr>
            <w:rStyle w:val="Hyperlink"/>
            <w:rFonts w:ascii="Museo Sans Cyrl" w:hAnsi="Museo Sans Cyrl"/>
            <w:sz w:val="21"/>
            <w:szCs w:val="21"/>
            <w:shd w:val="clear" w:color="auto" w:fill="FFFFFF"/>
          </w:rPr>
          <w:t>https://www.vaticannews.va/fr</w:t>
        </w:r>
      </w:hyperlink>
      <w:r>
        <w:rPr>
          <w:rFonts w:ascii="Museo Sans Cyrl" w:hAnsi="Museo Sans Cyrl"/>
          <w:color w:val="373737"/>
          <w:sz w:val="21"/>
          <w:szCs w:val="21"/>
          <w:shd w:val="clear" w:color="auto" w:fill="FFFFFF"/>
        </w:rPr>
        <w:t xml:space="preserve">  le 05 septembre 2020</w:t>
      </w:r>
    </w:p>
    <w:sectPr w:rsidR="00C47F47" w:rsidSect="00D72F72">
      <w:pgSz w:w="7921" w:h="12242" w:orient="landscape" w:code="1"/>
      <w:pgMar w:top="454" w:right="454" w:bottom="454" w:left="454" w:header="0" w:footer="397" w:gutter="34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Cyrl">
    <w:altName w:val="Cambria"/>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bookFoldPrinting/>
  <w:drawingGridHorizontalSpacing w:val="110"/>
  <w:displayHorizontalDrawingGridEvery w:val="2"/>
  <w:displayVerticalDrawingGridEvery w:val="2"/>
  <w:characterSpacingControl w:val="doNotCompress"/>
  <w:compat/>
  <w:rsids>
    <w:rsidRoot w:val="00466AE7"/>
    <w:rsid w:val="00080D89"/>
    <w:rsid w:val="00466AE7"/>
    <w:rsid w:val="00473BF0"/>
    <w:rsid w:val="004C63D7"/>
    <w:rsid w:val="00A17A87"/>
    <w:rsid w:val="00AC1818"/>
    <w:rsid w:val="00C47F47"/>
    <w:rsid w:val="00D72F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3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6AE7"/>
    <w:rPr>
      <w:color w:val="0563C1" w:themeColor="hyperlink"/>
      <w:u w:val="single"/>
    </w:rPr>
  </w:style>
  <w:style w:type="character" w:customStyle="1" w:styleId="UnresolvedMention">
    <w:name w:val="Unresolved Mention"/>
    <w:basedOn w:val="DefaultParagraphFont"/>
    <w:uiPriority w:val="99"/>
    <w:semiHidden/>
    <w:unhideWhenUsed/>
    <w:rsid w:val="00466AE7"/>
    <w:rPr>
      <w:color w:val="605E5C"/>
      <w:shd w:val="clear" w:color="auto" w:fill="E1DFDD"/>
    </w:rPr>
  </w:style>
  <w:style w:type="paragraph" w:styleId="BalloonText">
    <w:name w:val="Balloon Text"/>
    <w:basedOn w:val="Normal"/>
    <w:link w:val="BalloonTextChar"/>
    <w:uiPriority w:val="99"/>
    <w:semiHidden/>
    <w:unhideWhenUsed/>
    <w:rsid w:val="00080D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D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6AE7"/>
    <w:rPr>
      <w:color w:val="0563C1" w:themeColor="hyperlink"/>
      <w:u w:val="single"/>
    </w:rPr>
  </w:style>
  <w:style w:type="character" w:customStyle="1" w:styleId="UnresolvedMention">
    <w:name w:val="Unresolved Mention"/>
    <w:basedOn w:val="DefaultParagraphFont"/>
    <w:uiPriority w:val="99"/>
    <w:semiHidden/>
    <w:unhideWhenUsed/>
    <w:rsid w:val="00466AE7"/>
    <w:rPr>
      <w:color w:val="605E5C"/>
      <w:shd w:val="clear" w:color="auto" w:fill="E1DFDD"/>
    </w:rPr>
  </w:style>
  <w:style w:type="paragraph" w:styleId="BalloonText">
    <w:name w:val="Balloon Text"/>
    <w:basedOn w:val="Normal"/>
    <w:link w:val="BalloonTextChar"/>
    <w:uiPriority w:val="99"/>
    <w:semiHidden/>
    <w:unhideWhenUsed/>
    <w:rsid w:val="00080D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D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7796091">
      <w:bodyDiv w:val="1"/>
      <w:marLeft w:val="0"/>
      <w:marRight w:val="0"/>
      <w:marTop w:val="0"/>
      <w:marBottom w:val="0"/>
      <w:divBdr>
        <w:top w:val="none" w:sz="0" w:space="0" w:color="auto"/>
        <w:left w:val="none" w:sz="0" w:space="0" w:color="auto"/>
        <w:bottom w:val="none" w:sz="0" w:space="0" w:color="auto"/>
        <w:right w:val="none" w:sz="0" w:space="0" w:color="auto"/>
      </w:divBdr>
      <w:divsChild>
        <w:div w:id="2033918772">
          <w:marLeft w:val="0"/>
          <w:marRight w:val="0"/>
          <w:marTop w:val="0"/>
          <w:marBottom w:val="375"/>
          <w:divBdr>
            <w:top w:val="none" w:sz="0" w:space="0" w:color="auto"/>
            <w:left w:val="none" w:sz="0" w:space="0" w:color="auto"/>
            <w:bottom w:val="none" w:sz="0" w:space="0" w:color="auto"/>
            <w:right w:val="none" w:sz="0" w:space="0" w:color="auto"/>
          </w:divBdr>
        </w:div>
        <w:div w:id="120223662">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vaticannews.va/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aticannews.va/fr/pape-francois/messe-sainte-marthe/2020-05/francois-prions-comme-freres-pour-la-guerison-de-la-pandemie.html" TargetMode="External"/><Relationship Id="rId5" Type="http://schemas.openxmlformats.org/officeDocument/2006/relationships/hyperlink" Target="http://www.vatican.va/content/francesco/fr/travels/2019/outside/documents/papa-francesco_20190204_documento-fratellanza-umana.html" TargetMode="External"/><Relationship Id="rId10" Type="http://schemas.microsoft.com/office/2007/relationships/stylesWithEffects" Target="stylesWithEffects.xm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2625</Characters>
  <Application>Microsoft Office Word</Application>
  <DocSecurity>0</DocSecurity>
  <Lines>21</Lines>
  <Paragraphs>6</Paragraphs>
  <ScaleCrop>false</ScaleCrop>
  <Company/>
  <LinksUpToDate>false</LinksUpToDate>
  <CharactersWithSpaces>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Henri</dc:creator>
  <cp:lastModifiedBy>Myriam</cp:lastModifiedBy>
  <cp:revision>2</cp:revision>
  <dcterms:created xsi:type="dcterms:W3CDTF">2020-09-28T17:52:00Z</dcterms:created>
  <dcterms:modified xsi:type="dcterms:W3CDTF">2020-09-28T17:52:00Z</dcterms:modified>
</cp:coreProperties>
</file>